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61268B" w:rsidRDefault="00803086" w:rsidP="00803086">
      <w:pPr>
        <w:pStyle w:val="EinfAbs"/>
        <w:rPr>
          <w:rFonts w:ascii="Lidl Font Pro" w:hAnsi="Lidl Font Pro" w:cs="Helv"/>
          <w:sz w:val="22"/>
          <w:szCs w:val="22"/>
          <w:lang w:val="en-US"/>
        </w:rPr>
      </w:pPr>
    </w:p>
    <w:p w14:paraId="56AE2864" w14:textId="66913315" w:rsidR="00C15348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EE2C2A">
        <w:rPr>
          <w:rFonts w:ascii="Lidl Font Pro" w:hAnsi="Lidl Font Pro" w:cs="Helv"/>
          <w:sz w:val="22"/>
          <w:szCs w:val="22"/>
          <w:lang w:val="el-GR"/>
        </w:rPr>
        <w:t>Θεσσαλονίκη,</w:t>
      </w:r>
      <w:r w:rsidR="00830899" w:rsidRPr="00EE2C2A">
        <w:rPr>
          <w:rFonts w:ascii="Lidl Font Pro" w:hAnsi="Lidl Font Pro" w:cs="Helv"/>
          <w:sz w:val="22"/>
          <w:szCs w:val="22"/>
          <w:lang w:val="el-GR"/>
        </w:rPr>
        <w:t xml:space="preserve"> </w:t>
      </w:r>
      <w:r w:rsidR="00976716">
        <w:rPr>
          <w:rFonts w:ascii="Lidl Font Pro" w:hAnsi="Lidl Font Pro" w:cs="Helv"/>
          <w:sz w:val="22"/>
          <w:szCs w:val="22"/>
          <w:lang w:val="el-GR"/>
        </w:rPr>
        <w:t>11</w:t>
      </w:r>
      <w:r w:rsidR="00830899" w:rsidRPr="004A2000">
        <w:rPr>
          <w:rFonts w:ascii="Lidl Font Pro" w:hAnsi="Lidl Font Pro" w:cs="Helv"/>
          <w:sz w:val="22"/>
          <w:szCs w:val="22"/>
          <w:lang w:val="el-GR"/>
        </w:rPr>
        <w:t>/</w:t>
      </w:r>
      <w:r w:rsidR="0061268B" w:rsidRPr="0061268B">
        <w:rPr>
          <w:rFonts w:ascii="Lidl Font Pro" w:hAnsi="Lidl Font Pro" w:cs="Helv"/>
          <w:sz w:val="22"/>
          <w:szCs w:val="22"/>
          <w:lang w:val="el-GR"/>
        </w:rPr>
        <w:t>1</w:t>
      </w:r>
      <w:r w:rsidR="00CF0A39" w:rsidRPr="005142FA">
        <w:rPr>
          <w:rFonts w:ascii="Lidl Font Pro" w:hAnsi="Lidl Font Pro" w:cs="Helv"/>
          <w:sz w:val="22"/>
          <w:szCs w:val="22"/>
          <w:lang w:val="el-GR"/>
        </w:rPr>
        <w:t>2</w:t>
      </w:r>
      <w:r w:rsidR="00830899" w:rsidRPr="004A2000">
        <w:rPr>
          <w:rFonts w:ascii="Lidl Font Pro" w:hAnsi="Lidl Font Pro" w:cs="Helv"/>
          <w:sz w:val="22"/>
          <w:szCs w:val="22"/>
          <w:lang w:val="el-GR"/>
        </w:rPr>
        <w:t>/</w:t>
      </w:r>
      <w:r w:rsidR="005B1A77" w:rsidRPr="004A2000">
        <w:rPr>
          <w:rFonts w:ascii="Lidl Font Pro" w:hAnsi="Lidl Font Pro" w:cs="Helv"/>
          <w:sz w:val="22"/>
          <w:szCs w:val="22"/>
          <w:lang w:val="el-GR"/>
        </w:rPr>
        <w:t>202</w:t>
      </w:r>
      <w:r w:rsidR="005B1A77">
        <w:rPr>
          <w:rFonts w:ascii="Lidl Font Pro" w:hAnsi="Lidl Font Pro" w:cs="Helv"/>
          <w:sz w:val="22"/>
          <w:szCs w:val="22"/>
          <w:lang w:val="el-GR"/>
        </w:rPr>
        <w:t>3</w:t>
      </w:r>
    </w:p>
    <w:p w14:paraId="75C6E922" w14:textId="77777777" w:rsidR="004C3B5F" w:rsidRPr="00EE2C2A" w:rsidRDefault="004C3B5F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31AA5242" w14:textId="23301975" w:rsidR="00F12470" w:rsidRDefault="00C919F9" w:rsidP="00876512">
      <w:pPr>
        <w:spacing w:before="100" w:beforeAutospacing="1" w:after="120" w:line="240" w:lineRule="auto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bookmarkStart w:id="0" w:name="_Hlk55291287"/>
      <w:bookmarkStart w:id="1" w:name="_Hlk13575460"/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Η</w:t>
      </w:r>
      <w:r w:rsidR="004B540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CF0A39" w:rsidRPr="00386BB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Lidl</w:t>
      </w:r>
      <w:r w:rsidR="00CF0A3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Ελλάς</w:t>
      </w:r>
      <w:r w:rsidR="00434E08" w:rsidRPr="00434E0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στηρίζει «Το Χαμόγελο του Παιδιού»</w:t>
      </w:r>
      <w:r w:rsidR="00876512" w:rsidRPr="0087651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και αυτά τα Χριστούγεννα</w:t>
      </w:r>
    </w:p>
    <w:bookmarkEnd w:id="0"/>
    <w:bookmarkEnd w:id="1"/>
    <w:p w14:paraId="6DDC7CEE" w14:textId="6DDF1B2C" w:rsidR="00F12470" w:rsidRPr="00F12470" w:rsidRDefault="00F12470" w:rsidP="000E3CD6">
      <w:pPr>
        <w:spacing w:before="100" w:beforeAutospacing="1" w:after="120" w:line="360" w:lineRule="auto"/>
        <w:jc w:val="both"/>
        <w:rPr>
          <w:rFonts w:ascii="Lidl Font Pro" w:hAnsi="Lidl Font Pro"/>
          <w:b/>
          <w:color w:val="1F497D" w:themeColor="text2"/>
          <w:lang w:val="el-GR"/>
        </w:rPr>
      </w:pPr>
      <w:r w:rsidRPr="00F12470">
        <w:rPr>
          <w:rFonts w:ascii="Lidl Font Pro" w:hAnsi="Lidl Font Pro"/>
          <w:b/>
          <w:color w:val="1F497D" w:themeColor="text2"/>
          <w:lang w:val="el-GR"/>
        </w:rPr>
        <w:t xml:space="preserve">Για </w:t>
      </w:r>
      <w:r w:rsidR="009979A0" w:rsidRPr="000E3CD6">
        <w:rPr>
          <w:rFonts w:ascii="Lidl Font Pro" w:hAnsi="Lidl Font Pro"/>
          <w:b/>
          <w:color w:val="1F497D" w:themeColor="text2"/>
          <w:lang w:val="el-GR"/>
        </w:rPr>
        <w:t>11</w:t>
      </w:r>
      <w:r w:rsidR="000E3CD6">
        <w:rPr>
          <w:rFonts w:ascii="Lidl Font Pro" w:hAnsi="Lidl Font Pro"/>
          <w:b/>
          <w:color w:val="1F497D" w:themeColor="text2"/>
          <w:lang w:val="el-GR"/>
        </w:rPr>
        <w:t>η</w:t>
      </w:r>
      <w:r w:rsidR="009979A0" w:rsidRPr="000E3CD6">
        <w:rPr>
          <w:rFonts w:ascii="Lidl Font Pro" w:hAnsi="Lidl Font Pro"/>
          <w:b/>
          <w:color w:val="1F497D" w:themeColor="text2"/>
          <w:lang w:val="el-GR"/>
        </w:rPr>
        <w:t xml:space="preserve"> συνεχή χρονιά</w:t>
      </w:r>
      <w:r w:rsidR="009D5AAA">
        <w:rPr>
          <w:rFonts w:ascii="Lidl Font Pro" w:hAnsi="Lidl Font Pro"/>
          <w:b/>
          <w:color w:val="1F497D" w:themeColor="text2"/>
          <w:lang w:val="el-GR"/>
        </w:rPr>
        <w:t>,</w:t>
      </w:r>
      <w:r w:rsidRPr="00F12470">
        <w:rPr>
          <w:rFonts w:ascii="Lidl Font Pro" w:hAnsi="Lidl Font Pro"/>
          <w:b/>
          <w:color w:val="1F497D" w:themeColor="text2"/>
          <w:lang w:val="el-GR"/>
        </w:rPr>
        <w:t xml:space="preserve"> </w:t>
      </w:r>
      <w:r w:rsidR="00C919F9">
        <w:rPr>
          <w:rFonts w:ascii="Lidl Font Pro" w:hAnsi="Lidl Font Pro"/>
          <w:b/>
          <w:color w:val="1F497D" w:themeColor="text2"/>
          <w:lang w:val="el-GR"/>
        </w:rPr>
        <w:t>ενισχύει</w:t>
      </w:r>
      <w:r w:rsidR="00FF048F" w:rsidRPr="00FF048F">
        <w:rPr>
          <w:rFonts w:ascii="Lidl Font Pro" w:hAnsi="Lidl Font Pro"/>
          <w:b/>
          <w:color w:val="1F497D" w:themeColor="text2"/>
          <w:lang w:val="el-GR"/>
        </w:rPr>
        <w:t xml:space="preserve"> το πλέγμα στήριξης και προστασίας για τα πιο ευάλωτα μέλη της κοινωνίας</w:t>
      </w:r>
      <w:r w:rsidR="00C919F9">
        <w:rPr>
          <w:rFonts w:ascii="Lidl Font Pro" w:hAnsi="Lidl Font Pro"/>
          <w:b/>
          <w:color w:val="1F497D" w:themeColor="text2"/>
          <w:lang w:val="el-GR"/>
        </w:rPr>
        <w:t xml:space="preserve"> και χαρίζει χαμόγελα στον δρόμο για ένα καλύτερο αύριο.</w:t>
      </w:r>
    </w:p>
    <w:p w14:paraId="625DAFBC" w14:textId="00279BF9" w:rsidR="00CF0A39" w:rsidRDefault="00CF0A39" w:rsidP="005E416B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>
        <w:rPr>
          <w:rFonts w:ascii="Lidl Font Pro" w:hAnsi="Lidl Font Pro" w:cs="Calibri-Bold"/>
          <w:color w:val="000000" w:themeColor="text1"/>
          <w:lang w:val="el-GR"/>
        </w:rPr>
        <w:t xml:space="preserve">Από τις </w:t>
      </w:r>
      <w:r w:rsidRPr="00E221A2">
        <w:rPr>
          <w:rFonts w:ascii="Lidl Font Pro" w:hAnsi="Lidl Font Pro" w:cs="Calibri-Bold"/>
          <w:b/>
          <w:bCs/>
          <w:color w:val="000000" w:themeColor="text1"/>
          <w:lang w:val="el-GR"/>
        </w:rPr>
        <w:t>1</w:t>
      </w:r>
      <w:r w:rsidR="00C66C26" w:rsidRPr="00E221A2">
        <w:rPr>
          <w:rFonts w:ascii="Lidl Font Pro" w:hAnsi="Lidl Font Pro" w:cs="Calibri-Bold"/>
          <w:b/>
          <w:bCs/>
          <w:color w:val="000000" w:themeColor="text1"/>
          <w:lang w:val="el-GR"/>
        </w:rPr>
        <w:t>1</w:t>
      </w:r>
      <w:r w:rsidR="00884E84">
        <w:rPr>
          <w:rFonts w:ascii="Lidl Font Pro" w:hAnsi="Lidl Font Pro" w:cs="Calibri-Bold"/>
          <w:b/>
          <w:bCs/>
          <w:color w:val="000000" w:themeColor="text1"/>
          <w:lang w:val="el-GR"/>
        </w:rPr>
        <w:t xml:space="preserve"> </w:t>
      </w:r>
      <w:r w:rsidRPr="00E221A2">
        <w:rPr>
          <w:rFonts w:ascii="Lidl Font Pro" w:hAnsi="Lidl Font Pro" w:cs="Calibri-Bold"/>
          <w:b/>
          <w:bCs/>
          <w:color w:val="000000" w:themeColor="text1"/>
          <w:lang w:val="el-GR"/>
        </w:rPr>
        <w:t>έως</w:t>
      </w:r>
      <w:r w:rsidR="00884E84">
        <w:rPr>
          <w:rFonts w:ascii="Lidl Font Pro" w:hAnsi="Lidl Font Pro" w:cs="Calibri-Bold"/>
          <w:b/>
          <w:bCs/>
          <w:color w:val="000000" w:themeColor="text1"/>
          <w:lang w:val="el-GR"/>
        </w:rPr>
        <w:t xml:space="preserve"> και</w:t>
      </w:r>
      <w:r w:rsidRPr="00E221A2">
        <w:rPr>
          <w:rFonts w:ascii="Lidl Font Pro" w:hAnsi="Lidl Font Pro" w:cs="Calibri-Bold"/>
          <w:b/>
          <w:bCs/>
          <w:color w:val="000000" w:themeColor="text1"/>
          <w:lang w:val="el-GR"/>
        </w:rPr>
        <w:t xml:space="preserve"> τις</w:t>
      </w:r>
      <w:r w:rsidR="00C66C26" w:rsidRPr="00E221A2">
        <w:rPr>
          <w:rFonts w:ascii="Lidl Font Pro" w:hAnsi="Lidl Font Pro" w:cs="Calibri-Bold"/>
          <w:b/>
          <w:bCs/>
          <w:color w:val="000000" w:themeColor="text1"/>
          <w:lang w:val="el-GR"/>
        </w:rPr>
        <w:t xml:space="preserve"> 31 Δεκεμβρίου</w:t>
      </w:r>
      <w:r w:rsidR="00B14779" w:rsidRPr="00E221A2">
        <w:rPr>
          <w:rFonts w:ascii="Lidl Font Pro" w:hAnsi="Lidl Font Pro" w:cs="Calibri-Bold"/>
          <w:b/>
          <w:bCs/>
          <w:color w:val="000000" w:themeColor="text1"/>
          <w:lang w:val="el-GR"/>
        </w:rPr>
        <w:t xml:space="preserve"> 2023</w:t>
      </w:r>
      <w:r>
        <w:rPr>
          <w:rFonts w:ascii="Lidl Font Pro" w:hAnsi="Lidl Font Pro" w:cs="Calibri-Bold"/>
          <w:color w:val="000000" w:themeColor="text1"/>
          <w:lang w:val="el-GR"/>
        </w:rPr>
        <w:t xml:space="preserve">, με κάθε σκανάρισμα της ψηφιακής κάρτας </w:t>
      </w:r>
      <w:r>
        <w:rPr>
          <w:rFonts w:ascii="Lidl Font Pro" w:hAnsi="Lidl Font Pro" w:cs="Calibri-Bold"/>
          <w:color w:val="000000" w:themeColor="text1"/>
          <w:lang w:val="en-US"/>
        </w:rPr>
        <w:t>Lidl</w:t>
      </w:r>
      <w:r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>
        <w:rPr>
          <w:rFonts w:ascii="Lidl Font Pro" w:hAnsi="Lidl Font Pro" w:cs="Calibri-Bold"/>
          <w:color w:val="000000" w:themeColor="text1"/>
          <w:lang w:val="en-US"/>
        </w:rPr>
        <w:t>Plus</w:t>
      </w:r>
      <w:r>
        <w:rPr>
          <w:rFonts w:ascii="Lidl Font Pro" w:hAnsi="Lidl Font Pro" w:cs="Calibri-Bold"/>
          <w:color w:val="000000" w:themeColor="text1"/>
          <w:lang w:val="el-GR"/>
        </w:rPr>
        <w:t xml:space="preserve">, </w:t>
      </w:r>
      <w:r w:rsidRPr="00DF3ACB">
        <w:rPr>
          <w:rFonts w:ascii="Lidl Font Pro" w:hAnsi="Lidl Font Pro" w:cs="Calibri-Bold"/>
          <w:b/>
          <w:bCs/>
          <w:color w:val="000000" w:themeColor="text1"/>
          <w:lang w:val="el-GR"/>
        </w:rPr>
        <w:t xml:space="preserve">η </w:t>
      </w:r>
      <w:r w:rsidRPr="00DF3ACB">
        <w:rPr>
          <w:rFonts w:ascii="Lidl Font Pro" w:hAnsi="Lidl Font Pro" w:cs="Calibri-Bold"/>
          <w:b/>
          <w:bCs/>
          <w:color w:val="000000" w:themeColor="text1"/>
          <w:lang w:val="en-US"/>
        </w:rPr>
        <w:t>Lidl</w:t>
      </w:r>
      <w:r w:rsidRPr="00DF3ACB">
        <w:rPr>
          <w:rFonts w:ascii="Lidl Font Pro" w:hAnsi="Lidl Font Pro" w:cs="Calibri-Bold"/>
          <w:b/>
          <w:bCs/>
          <w:color w:val="000000" w:themeColor="text1"/>
          <w:lang w:val="el-GR"/>
        </w:rPr>
        <w:t xml:space="preserve"> Ελλάς προσφέρει 0,10€ στον </w:t>
      </w:r>
      <w:r w:rsidR="00301F65">
        <w:rPr>
          <w:rFonts w:ascii="Lidl Font Pro" w:hAnsi="Lidl Font Pro" w:cs="Calibri-Bold"/>
          <w:b/>
          <w:bCs/>
          <w:color w:val="000000" w:themeColor="text1"/>
          <w:lang w:val="el-GR"/>
        </w:rPr>
        <w:t>Ο</w:t>
      </w:r>
      <w:r w:rsidRPr="00DF3ACB">
        <w:rPr>
          <w:rFonts w:ascii="Lidl Font Pro" w:hAnsi="Lidl Font Pro" w:cs="Calibri-Bold"/>
          <w:b/>
          <w:bCs/>
          <w:color w:val="000000" w:themeColor="text1"/>
          <w:lang w:val="el-GR"/>
        </w:rPr>
        <w:t>ργανισμό «Το Χαμόγελο του Παιδιού»</w:t>
      </w:r>
      <w:r>
        <w:rPr>
          <w:rFonts w:ascii="Lidl Font Pro" w:hAnsi="Lidl Font Pro" w:cs="Calibri-Bold"/>
          <w:color w:val="000000" w:themeColor="text1"/>
          <w:lang w:val="el-GR"/>
        </w:rPr>
        <w:t xml:space="preserve">. Το ποσό που θα συγκεντρωθεί θα διατεθεί </w:t>
      </w:r>
      <w:r w:rsidR="00B14779">
        <w:rPr>
          <w:rFonts w:ascii="Lidl Font Pro" w:hAnsi="Lidl Font Pro" w:cs="Calibri-Bold"/>
          <w:color w:val="000000" w:themeColor="text1"/>
          <w:lang w:val="el-GR"/>
        </w:rPr>
        <w:t>για τη στήριξη του προγράμματος</w:t>
      </w:r>
      <w:r w:rsidR="00591883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591883" w:rsidRPr="00102A85">
        <w:rPr>
          <w:rFonts w:ascii="Lidl Font Pro" w:hAnsi="Lidl Font Pro" w:cs="Calibri-Bold"/>
          <w:color w:val="000000" w:themeColor="text1"/>
          <w:lang w:val="el-GR"/>
        </w:rPr>
        <w:t>«Δημιουργική απασχόληση για νοσηλευόμενα παιδιά»</w:t>
      </w:r>
      <w:r w:rsidR="0037390E" w:rsidRPr="00102A85">
        <w:rPr>
          <w:rFonts w:ascii="Lidl Font Pro" w:hAnsi="Lidl Font Pro" w:cs="Calibri-Bold"/>
          <w:color w:val="000000" w:themeColor="text1"/>
          <w:lang w:val="el-GR"/>
        </w:rPr>
        <w:t>,</w:t>
      </w:r>
      <w:r w:rsidR="0037390E">
        <w:rPr>
          <w:rFonts w:ascii="Lidl Font Pro" w:hAnsi="Lidl Font Pro" w:cs="Calibri-Bold"/>
          <w:color w:val="000000" w:themeColor="text1"/>
          <w:lang w:val="el-GR"/>
        </w:rPr>
        <w:t xml:space="preserve"> που υλοποιείται σε </w:t>
      </w:r>
      <w:r w:rsidR="0037390E" w:rsidRPr="00102A85">
        <w:rPr>
          <w:rFonts w:ascii="Lidl Font Pro" w:hAnsi="Lidl Font Pro" w:cs="Calibri-Bold"/>
          <w:b/>
          <w:bCs/>
          <w:color w:val="000000" w:themeColor="text1"/>
          <w:lang w:val="el-GR"/>
        </w:rPr>
        <w:t>έξι νοσοκομεία σε Αθήνα, Θεσσαλονίκη και Πάτρα</w:t>
      </w:r>
      <w:r w:rsidRPr="003A7F34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5E416B" w:rsidRPr="003A7F34">
        <w:rPr>
          <w:rFonts w:ascii="Lidl Font Pro" w:hAnsi="Lidl Font Pro" w:cs="Calibri-Bold"/>
          <w:color w:val="000000" w:themeColor="text1"/>
          <w:lang w:val="el-GR"/>
        </w:rPr>
        <w:t xml:space="preserve">και συγκεκριμένα στην Ογκολογική Κλινική του </w:t>
      </w:r>
      <w:r w:rsidR="006D1E51">
        <w:rPr>
          <w:rFonts w:ascii="Lidl Font Pro" w:hAnsi="Lidl Font Pro" w:cs="Calibri-Bold"/>
          <w:color w:val="000000" w:themeColor="text1"/>
          <w:lang w:val="el-GR"/>
        </w:rPr>
        <w:t>Ν</w:t>
      </w:r>
      <w:r w:rsidR="005E416B" w:rsidRPr="003A7F34">
        <w:rPr>
          <w:rFonts w:ascii="Lidl Font Pro" w:hAnsi="Lidl Font Pro" w:cs="Calibri-Bold"/>
          <w:color w:val="000000" w:themeColor="text1"/>
          <w:lang w:val="el-GR"/>
        </w:rPr>
        <w:t xml:space="preserve">οσοκομείου </w:t>
      </w:r>
      <w:r w:rsidR="006D1E51">
        <w:rPr>
          <w:rFonts w:ascii="Lidl Font Pro" w:hAnsi="Lidl Font Pro" w:cs="Calibri-Bold"/>
          <w:color w:val="000000" w:themeColor="text1"/>
          <w:lang w:val="el-GR"/>
        </w:rPr>
        <w:t>Π</w:t>
      </w:r>
      <w:r w:rsidR="005E416B" w:rsidRPr="003A7F34">
        <w:rPr>
          <w:rFonts w:ascii="Lidl Font Pro" w:hAnsi="Lidl Font Pro" w:cs="Calibri-Bold"/>
          <w:color w:val="000000" w:themeColor="text1"/>
          <w:lang w:val="el-GR"/>
        </w:rPr>
        <w:t>αίδων «</w:t>
      </w:r>
      <w:r w:rsidR="003A7F34" w:rsidRPr="006D1E51">
        <w:rPr>
          <w:rFonts w:ascii="Lidl Font Pro" w:hAnsi="Lidl Font Pro" w:cs="Calibri-Bold"/>
          <w:color w:val="000000" w:themeColor="text1"/>
          <w:lang w:val="el-GR"/>
        </w:rPr>
        <w:t>Η</w:t>
      </w:r>
      <w:r w:rsidR="003A7F34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5E416B" w:rsidRPr="003A7F34">
        <w:rPr>
          <w:rFonts w:ascii="Lidl Font Pro" w:hAnsi="Lidl Font Pro" w:cs="Calibri-Bold"/>
          <w:color w:val="000000" w:themeColor="text1"/>
          <w:lang w:val="el-GR"/>
        </w:rPr>
        <w:t xml:space="preserve">Αγία Σοφία», στη Μονάδα Μεταμόσχευσης Μυελού των Οστών, στο </w:t>
      </w:r>
      <w:r w:rsidR="006D1E51">
        <w:rPr>
          <w:rFonts w:ascii="Lidl Font Pro" w:hAnsi="Lidl Font Pro" w:cs="Calibri-Bold"/>
          <w:color w:val="000000" w:themeColor="text1"/>
          <w:lang w:val="el-GR"/>
        </w:rPr>
        <w:t>Ν</w:t>
      </w:r>
      <w:r w:rsidR="005E416B" w:rsidRPr="003A7F34">
        <w:rPr>
          <w:rFonts w:ascii="Lidl Font Pro" w:hAnsi="Lidl Font Pro" w:cs="Calibri-Bold"/>
          <w:color w:val="000000" w:themeColor="text1"/>
          <w:lang w:val="el-GR"/>
        </w:rPr>
        <w:t xml:space="preserve">οσοκομείο Παίδων «Παναγιώτη &amp; </w:t>
      </w:r>
      <w:r w:rsidR="003A7F34" w:rsidRPr="003A7F34">
        <w:rPr>
          <w:rFonts w:ascii="Lidl Font Pro" w:hAnsi="Lidl Font Pro" w:cs="Calibri-Bold"/>
          <w:color w:val="000000" w:themeColor="text1"/>
          <w:lang w:val="el-GR"/>
        </w:rPr>
        <w:t>Αγλαΐας</w:t>
      </w:r>
      <w:r w:rsidR="005E416B" w:rsidRPr="003A7F34">
        <w:rPr>
          <w:rFonts w:ascii="Lidl Font Pro" w:hAnsi="Lidl Font Pro" w:cs="Calibri-Bold"/>
          <w:color w:val="000000" w:themeColor="text1"/>
          <w:lang w:val="el-GR"/>
        </w:rPr>
        <w:t xml:space="preserve"> Κυριακού», στο «Ιπποκράτειο» Θεσσαλονίκης, </w:t>
      </w:r>
      <w:r w:rsidR="00F13510">
        <w:rPr>
          <w:rFonts w:ascii="Lidl Font Pro" w:hAnsi="Lidl Font Pro" w:cs="Calibri-Bold"/>
          <w:color w:val="000000" w:themeColor="text1"/>
          <w:lang w:val="el-GR"/>
        </w:rPr>
        <w:t>σ</w:t>
      </w:r>
      <w:r w:rsidR="005E416B" w:rsidRPr="003A7F34">
        <w:rPr>
          <w:rFonts w:ascii="Lidl Font Pro" w:hAnsi="Lidl Font Pro" w:cs="Calibri-Bold"/>
          <w:color w:val="000000" w:themeColor="text1"/>
          <w:lang w:val="el-GR"/>
        </w:rPr>
        <w:t>το Γενικό Πανεπιστημιακό Νοσοκομείο Θεσσαλονίκης «ΑΧΕΠ</w:t>
      </w:r>
      <w:r w:rsidR="00976716">
        <w:rPr>
          <w:rFonts w:ascii="Lidl Font Pro" w:hAnsi="Lidl Font Pro" w:cs="Calibri-Bold"/>
          <w:color w:val="000000" w:themeColor="text1"/>
          <w:lang w:val="el-GR"/>
        </w:rPr>
        <w:t>Α»</w:t>
      </w:r>
      <w:r w:rsidR="005E416B" w:rsidRPr="003A7F34">
        <w:rPr>
          <w:rFonts w:ascii="Lidl Font Pro" w:hAnsi="Lidl Font Pro" w:cs="Calibri-Bold"/>
          <w:color w:val="000000" w:themeColor="text1"/>
          <w:lang w:val="el-GR"/>
        </w:rPr>
        <w:t xml:space="preserve">, </w:t>
      </w:r>
      <w:r w:rsidR="00F13510">
        <w:rPr>
          <w:rFonts w:ascii="Lidl Font Pro" w:hAnsi="Lidl Font Pro" w:cs="Calibri-Bold"/>
          <w:color w:val="000000" w:themeColor="text1"/>
          <w:lang w:val="el-GR"/>
        </w:rPr>
        <w:t>σ</w:t>
      </w:r>
      <w:r w:rsidR="005E416B" w:rsidRPr="003A7F34">
        <w:rPr>
          <w:rFonts w:ascii="Lidl Font Pro" w:hAnsi="Lidl Font Pro" w:cs="Calibri-Bold"/>
          <w:color w:val="000000" w:themeColor="text1"/>
          <w:lang w:val="el-GR"/>
        </w:rPr>
        <w:t>το Γενικό Νοσοκομείο Παίδων Πατρών «Καραμανδάνειο» και</w:t>
      </w:r>
      <w:r w:rsidR="00976716" w:rsidRPr="00976716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5E416B" w:rsidRPr="003A7F34">
        <w:rPr>
          <w:rFonts w:ascii="Lidl Font Pro" w:hAnsi="Lidl Font Pro" w:cs="Calibri-Bold"/>
          <w:color w:val="000000" w:themeColor="text1"/>
          <w:lang w:val="el-GR"/>
        </w:rPr>
        <w:t>στο Περιφερειακό Γενικό Νοσοκομείο Πατρών. Από την αρχή του προγράμματος έως σήμερα</w:t>
      </w:r>
      <w:r w:rsidR="0029069A" w:rsidRPr="004557EE">
        <w:rPr>
          <w:rFonts w:ascii="Lidl Font Pro" w:hAnsi="Lidl Font Pro" w:cs="Calibri-Bold"/>
          <w:color w:val="000000" w:themeColor="text1"/>
          <w:lang w:val="el-GR"/>
        </w:rPr>
        <w:t>,</w:t>
      </w:r>
      <w:r w:rsidR="005E416B" w:rsidRPr="003A7F34">
        <w:rPr>
          <w:rFonts w:ascii="Lidl Font Pro" w:hAnsi="Lidl Font Pro" w:cs="Calibri-Bold"/>
          <w:color w:val="000000" w:themeColor="text1"/>
          <w:lang w:val="el-GR"/>
        </w:rPr>
        <w:t xml:space="preserve"> το Χαμόγελο του Παιδιού έχει υποστηρίξει 85.959 παιδιά που νοσηλεύτηκαν σε Αθήνα, Θεσσαλονίκη και Πάτρα.</w:t>
      </w:r>
    </w:p>
    <w:p w14:paraId="1D840367" w14:textId="3895D3CA" w:rsidR="00FF048F" w:rsidRPr="00F35CC9" w:rsidRDefault="003E0FCA" w:rsidP="00CF0A39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>
        <w:rPr>
          <w:rFonts w:ascii="Lidl Font Pro" w:hAnsi="Lidl Font Pro" w:cs="Calibri-Bold"/>
          <w:color w:val="000000" w:themeColor="text1"/>
          <w:lang w:val="el-GR"/>
        </w:rPr>
        <w:t>Εδώ</w:t>
      </w:r>
      <w:r w:rsidR="008171C4">
        <w:rPr>
          <w:rFonts w:ascii="Lidl Font Pro" w:hAnsi="Lidl Font Pro" w:cs="Calibri-Bold"/>
          <w:color w:val="000000" w:themeColor="text1"/>
          <w:lang w:val="el-GR"/>
        </w:rPr>
        <w:t xml:space="preserve"> και πλέον 11 χρόνια,</w:t>
      </w:r>
      <w:r>
        <w:rPr>
          <w:rFonts w:ascii="Lidl Font Pro" w:hAnsi="Lidl Font Pro" w:cs="Calibri-Bold"/>
          <w:color w:val="000000" w:themeColor="text1"/>
          <w:lang w:val="el-GR"/>
        </w:rPr>
        <w:t xml:space="preserve"> η </w:t>
      </w:r>
      <w:r>
        <w:rPr>
          <w:rFonts w:ascii="Lidl Font Pro" w:hAnsi="Lidl Font Pro" w:cs="Calibri-Bold"/>
          <w:color w:val="000000" w:themeColor="text1"/>
          <w:lang w:val="en-US"/>
        </w:rPr>
        <w:t>Lidl</w:t>
      </w:r>
      <w:r w:rsidRPr="003E0FCA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>
        <w:rPr>
          <w:rFonts w:ascii="Lidl Font Pro" w:hAnsi="Lidl Font Pro" w:cs="Calibri-Bold"/>
          <w:color w:val="000000" w:themeColor="text1"/>
          <w:lang w:val="el-GR"/>
        </w:rPr>
        <w:t>Ελλάς</w:t>
      </w:r>
      <w:r w:rsidR="008171C4">
        <w:rPr>
          <w:rFonts w:ascii="Lidl Font Pro" w:hAnsi="Lidl Font Pro" w:cs="Calibri-Bold"/>
          <w:color w:val="000000" w:themeColor="text1"/>
          <w:lang w:val="el-GR"/>
        </w:rPr>
        <w:t xml:space="preserve"> αποτελεί </w:t>
      </w:r>
      <w:r w:rsidR="00333582">
        <w:rPr>
          <w:rFonts w:ascii="Lidl Font Pro" w:hAnsi="Lidl Font Pro" w:cs="Calibri-Bold"/>
          <w:color w:val="000000" w:themeColor="text1"/>
          <w:lang w:val="el-GR"/>
        </w:rPr>
        <w:t xml:space="preserve">διαχρονικό </w:t>
      </w:r>
      <w:r w:rsidR="008171C4">
        <w:rPr>
          <w:rFonts w:ascii="Lidl Font Pro" w:hAnsi="Lidl Font Pro" w:cs="Calibri-Bold"/>
          <w:color w:val="000000" w:themeColor="text1"/>
          <w:lang w:val="el-GR"/>
        </w:rPr>
        <w:t xml:space="preserve">συνοδοιπόρο του </w:t>
      </w:r>
      <w:r w:rsidR="00301F65">
        <w:rPr>
          <w:rFonts w:ascii="Lidl Font Pro" w:hAnsi="Lidl Font Pro" w:cs="Calibri-Bold"/>
          <w:color w:val="000000" w:themeColor="text1"/>
          <w:lang w:val="el-GR"/>
        </w:rPr>
        <w:t>Ο</w:t>
      </w:r>
      <w:r w:rsidR="00CF0A39">
        <w:rPr>
          <w:rFonts w:ascii="Lidl Font Pro" w:hAnsi="Lidl Font Pro" w:cs="Calibri-Bold"/>
          <w:color w:val="000000" w:themeColor="text1"/>
          <w:lang w:val="el-GR"/>
        </w:rPr>
        <w:t>ργανισμού «Το Χαμόγελο του Παιδιού»</w:t>
      </w:r>
      <w:r w:rsidR="008171C4">
        <w:rPr>
          <w:rFonts w:ascii="Lidl Font Pro" w:hAnsi="Lidl Font Pro" w:cs="Calibri-Bold"/>
          <w:color w:val="000000" w:themeColor="text1"/>
          <w:lang w:val="el-GR"/>
        </w:rPr>
        <w:t>, έχοντας προσφέρει</w:t>
      </w:r>
      <w:r w:rsidR="00CF0A39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CF0A39" w:rsidRPr="003A7F34">
        <w:rPr>
          <w:rFonts w:ascii="Lidl Font Pro" w:hAnsi="Lidl Font Pro" w:cs="Calibri-Bold"/>
          <w:b/>
          <w:bCs/>
          <w:color w:val="000000" w:themeColor="text1"/>
          <w:lang w:val="el-GR"/>
        </w:rPr>
        <w:t xml:space="preserve">πάνω από </w:t>
      </w:r>
      <w:r w:rsidR="008171C4" w:rsidRPr="003A7F34">
        <w:rPr>
          <w:rFonts w:ascii="Lidl Font Pro" w:hAnsi="Lidl Font Pro" w:cs="Calibri-Bold"/>
          <w:b/>
          <w:bCs/>
          <w:color w:val="000000" w:themeColor="text1"/>
          <w:lang w:val="el-GR"/>
        </w:rPr>
        <w:t>1</w:t>
      </w:r>
      <w:r w:rsidR="00F35CC9" w:rsidRPr="003A7F34">
        <w:rPr>
          <w:rFonts w:ascii="Lidl Font Pro" w:hAnsi="Lidl Font Pro" w:cs="Calibri-Bold"/>
          <w:b/>
          <w:bCs/>
          <w:color w:val="000000" w:themeColor="text1"/>
          <w:lang w:val="el-GR"/>
        </w:rPr>
        <w:t>,2</w:t>
      </w:r>
      <w:r w:rsidR="00CF0A39" w:rsidRPr="003A7F34">
        <w:rPr>
          <w:rFonts w:ascii="Lidl Font Pro" w:hAnsi="Lidl Font Pro" w:cs="Calibri-Bold"/>
          <w:b/>
          <w:bCs/>
          <w:color w:val="000000" w:themeColor="text1"/>
          <w:lang w:val="el-GR"/>
        </w:rPr>
        <w:t xml:space="preserve"> εκ</w:t>
      </w:r>
      <w:r w:rsidR="00F35CC9" w:rsidRPr="003A7F34">
        <w:rPr>
          <w:rFonts w:ascii="Lidl Font Pro" w:hAnsi="Lidl Font Pro" w:cs="Calibri-Bold"/>
          <w:b/>
          <w:bCs/>
          <w:color w:val="000000" w:themeColor="text1"/>
          <w:lang w:val="el-GR"/>
        </w:rPr>
        <w:t>.</w:t>
      </w:r>
      <w:r w:rsidR="00CF0A39" w:rsidRPr="003A7F34">
        <w:rPr>
          <w:rFonts w:ascii="Lidl Font Pro" w:hAnsi="Lidl Font Pro" w:cs="Calibri-Bold"/>
          <w:b/>
          <w:bCs/>
          <w:color w:val="000000" w:themeColor="text1"/>
          <w:lang w:val="el-GR"/>
        </w:rPr>
        <w:t xml:space="preserve"> ευρώ</w:t>
      </w:r>
      <w:r w:rsidRPr="00F35CC9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>
        <w:rPr>
          <w:rFonts w:ascii="Lidl Font Pro" w:hAnsi="Lidl Font Pro" w:cs="Calibri-Bold"/>
          <w:color w:val="000000" w:themeColor="text1"/>
          <w:lang w:val="el-GR"/>
        </w:rPr>
        <w:t xml:space="preserve">για την ενίσχυση </w:t>
      </w:r>
      <w:r w:rsidR="00333582">
        <w:rPr>
          <w:rFonts w:ascii="Lidl Font Pro" w:hAnsi="Lidl Font Pro" w:cs="Calibri-Bold"/>
          <w:color w:val="000000" w:themeColor="text1"/>
          <w:lang w:val="el-GR"/>
        </w:rPr>
        <w:t xml:space="preserve">ευάλωτων παιδιών και οικογενειών. </w:t>
      </w:r>
      <w:r w:rsidR="005B1239">
        <w:rPr>
          <w:rFonts w:ascii="Lidl Font Pro" w:hAnsi="Lidl Font Pro" w:cs="Calibri-Bold"/>
          <w:color w:val="000000" w:themeColor="text1"/>
          <w:lang w:val="el-GR"/>
        </w:rPr>
        <w:t xml:space="preserve"> </w:t>
      </w:r>
    </w:p>
    <w:p w14:paraId="6DF9A42F" w14:textId="77777777" w:rsidR="00FF048F" w:rsidRDefault="00FF048F" w:rsidP="00CF0A39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>
        <w:rPr>
          <w:rFonts w:ascii="Lidl Font Pro" w:hAnsi="Lidl Font Pro" w:cs="Calibri-Bold"/>
          <w:color w:val="000000" w:themeColor="text1"/>
          <w:lang w:val="el-GR"/>
        </w:rPr>
        <w:t xml:space="preserve">Συγκεκριμένα, η εταιρεία έχει προχωρήσει στις παρακάτω ενέργειες: </w:t>
      </w:r>
    </w:p>
    <w:p w14:paraId="049D2ADA" w14:textId="70C2808D" w:rsidR="00FF048F" w:rsidRDefault="004C124B" w:rsidP="00FF048F">
      <w:pPr>
        <w:pStyle w:val="a8"/>
        <w:numPr>
          <w:ilvl w:val="0"/>
          <w:numId w:val="5"/>
        </w:num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FF048F">
        <w:rPr>
          <w:rFonts w:ascii="Lidl Font Pro" w:hAnsi="Lidl Font Pro" w:cs="Calibri-Bold"/>
          <w:color w:val="000000" w:themeColor="text1"/>
          <w:lang w:val="el-GR"/>
        </w:rPr>
        <w:t xml:space="preserve">Από το 2015, </w:t>
      </w:r>
      <w:r w:rsidR="002070C6" w:rsidRPr="00FF048F">
        <w:rPr>
          <w:rFonts w:ascii="Lidl Font Pro" w:hAnsi="Lidl Font Pro" w:cs="Calibri-Bold"/>
          <w:color w:val="000000" w:themeColor="text1"/>
          <w:lang w:val="el-GR"/>
        </w:rPr>
        <w:t xml:space="preserve">έχει </w:t>
      </w:r>
      <w:r w:rsidR="00C34151" w:rsidRPr="00FF048F">
        <w:rPr>
          <w:rFonts w:ascii="Lidl Font Pro" w:hAnsi="Lidl Font Pro" w:cs="Calibri-Bold"/>
          <w:color w:val="000000" w:themeColor="text1"/>
          <w:lang w:val="el-GR"/>
        </w:rPr>
        <w:t>διαθέσει</w:t>
      </w:r>
      <w:r w:rsidR="00CF0A39" w:rsidRPr="00FF048F">
        <w:rPr>
          <w:rFonts w:ascii="Lidl Font Pro" w:hAnsi="Lidl Font Pro" w:cs="Calibri-Bold"/>
          <w:color w:val="000000" w:themeColor="text1"/>
          <w:lang w:val="el-GR"/>
        </w:rPr>
        <w:t xml:space="preserve"> ακίνητό της στη Νέα Μάκρη για να χρησιμοποιηθεί ως Κέντρο Στήριξης Παιδιού και Οικογένειας Νομού Αττικής</w:t>
      </w:r>
      <w:r w:rsidR="00F270A9">
        <w:rPr>
          <w:rFonts w:ascii="Lidl Font Pro" w:hAnsi="Lidl Font Pro" w:cs="Calibri-Bold"/>
          <w:color w:val="000000" w:themeColor="text1"/>
          <w:lang w:val="el-GR"/>
        </w:rPr>
        <w:t>.</w:t>
      </w:r>
    </w:p>
    <w:p w14:paraId="310F79E9" w14:textId="32CDA9D4" w:rsidR="00FF048F" w:rsidRDefault="00CF0A39" w:rsidP="00FF048F">
      <w:pPr>
        <w:pStyle w:val="a8"/>
        <w:numPr>
          <w:ilvl w:val="0"/>
          <w:numId w:val="5"/>
        </w:num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FF048F">
        <w:rPr>
          <w:rFonts w:ascii="Lidl Font Pro" w:hAnsi="Lidl Font Pro" w:cs="Calibri-Bold"/>
          <w:color w:val="000000" w:themeColor="text1"/>
          <w:lang w:val="el-GR"/>
        </w:rPr>
        <w:t>Έκτοτε</w:t>
      </w:r>
      <w:r w:rsidR="004557EE" w:rsidRPr="004557EE">
        <w:rPr>
          <w:rFonts w:ascii="Lidl Font Pro" w:hAnsi="Lidl Font Pro" w:cs="Calibri-Bold"/>
          <w:color w:val="000000" w:themeColor="text1"/>
          <w:lang w:val="el-GR"/>
        </w:rPr>
        <w:t xml:space="preserve">, </w:t>
      </w:r>
      <w:r w:rsidRPr="00FF048F">
        <w:rPr>
          <w:rFonts w:ascii="Lidl Font Pro" w:hAnsi="Lidl Font Pro" w:cs="Calibri-Bold"/>
          <w:color w:val="000000" w:themeColor="text1"/>
          <w:lang w:val="el-GR"/>
        </w:rPr>
        <w:t xml:space="preserve">καλύπτει σε μηνιαία βάση όλα τα λειτουργικά έξοδα του Κέντρου, έχοντας παραχωρήσει στον οργανισμό δύο επαγγελματικά αυτοκίνητα, τα </w:t>
      </w:r>
      <w:r w:rsidRPr="00FF048F">
        <w:rPr>
          <w:rFonts w:ascii="Lidl Font Pro" w:hAnsi="Lidl Font Pro" w:cs="Calibri-Bold"/>
          <w:color w:val="000000" w:themeColor="text1"/>
          <w:lang w:val="el-GR"/>
        </w:rPr>
        <w:lastRenderedPageBreak/>
        <w:t xml:space="preserve">οποία καθημερινά </w:t>
      </w:r>
      <w:r w:rsidR="004557EE" w:rsidRPr="00FF048F">
        <w:rPr>
          <w:rFonts w:ascii="Lidl Font Pro" w:hAnsi="Lidl Font Pro" w:cs="Calibri-Bold"/>
          <w:color w:val="000000" w:themeColor="text1"/>
          <w:lang w:val="el-GR"/>
        </w:rPr>
        <w:t>επισκέπτονται</w:t>
      </w:r>
      <w:r w:rsidR="004557EE" w:rsidRPr="00FF048F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Pr="00FF048F">
        <w:rPr>
          <w:rFonts w:ascii="Lidl Font Pro" w:hAnsi="Lidl Font Pro" w:cs="Calibri-Bold"/>
          <w:color w:val="000000" w:themeColor="text1"/>
          <w:lang w:val="el-GR"/>
        </w:rPr>
        <w:t>καταστήματα του δικτύου της Lidl Ελλάς και λαμβάνουν προϊόντα για την κάλυψη των αναγκών όλων των σπιτιών φιλοξενίας του «Χαμόγελου του Παιδιού» στον νομό Αττικής και στη Βόρεια Ελλάδα</w:t>
      </w:r>
      <w:r w:rsidR="00F270A9">
        <w:rPr>
          <w:rFonts w:ascii="Lidl Font Pro" w:hAnsi="Lidl Font Pro" w:cs="Calibri-Bold"/>
          <w:color w:val="000000" w:themeColor="text1"/>
          <w:lang w:val="el-GR"/>
        </w:rPr>
        <w:t>.</w:t>
      </w:r>
    </w:p>
    <w:p w14:paraId="3F2B9E9B" w14:textId="77F22D30" w:rsidR="00CF0A39" w:rsidRPr="00FF048F" w:rsidRDefault="003B38D2" w:rsidP="00FF048F">
      <w:pPr>
        <w:pStyle w:val="a8"/>
        <w:numPr>
          <w:ilvl w:val="0"/>
          <w:numId w:val="5"/>
        </w:num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FF048F">
        <w:rPr>
          <w:rFonts w:ascii="Lidl Font Pro" w:hAnsi="Lidl Font Pro" w:cs="Calibri-Bold"/>
          <w:color w:val="000000" w:themeColor="text1"/>
          <w:lang w:val="el-GR"/>
        </w:rPr>
        <w:t xml:space="preserve">Από </w:t>
      </w:r>
      <w:r w:rsidR="00CF0A39" w:rsidRPr="00FF048F">
        <w:rPr>
          <w:rFonts w:ascii="Lidl Font Pro" w:hAnsi="Lidl Font Pro" w:cs="Calibri-Bold"/>
          <w:color w:val="000000" w:themeColor="text1"/>
          <w:lang w:val="el-GR"/>
        </w:rPr>
        <w:t xml:space="preserve">τον Μάιο του 2021, </w:t>
      </w:r>
      <w:r w:rsidR="009F3E90">
        <w:rPr>
          <w:rFonts w:ascii="Lidl Font Pro" w:hAnsi="Lidl Font Pro" w:cs="Calibri-Bold"/>
          <w:color w:val="000000" w:themeColor="text1"/>
          <w:lang w:val="el-GR"/>
        </w:rPr>
        <w:t xml:space="preserve">έχει </w:t>
      </w:r>
      <w:r w:rsidR="00CF0A39" w:rsidRPr="00FF048F">
        <w:rPr>
          <w:rFonts w:ascii="Lidl Font Pro" w:hAnsi="Lidl Font Pro" w:cs="Calibri-Bold"/>
          <w:color w:val="000000" w:themeColor="text1"/>
          <w:lang w:val="el-GR"/>
        </w:rPr>
        <w:t>παραχ</w:t>
      </w:r>
      <w:r w:rsidR="009F3E90">
        <w:rPr>
          <w:rFonts w:ascii="Lidl Font Pro" w:hAnsi="Lidl Font Pro" w:cs="Calibri-Bold"/>
          <w:color w:val="000000" w:themeColor="text1"/>
          <w:lang w:val="el-GR"/>
        </w:rPr>
        <w:t>ωρήσει</w:t>
      </w:r>
      <w:r w:rsidR="00CF0A39" w:rsidRPr="00FF048F">
        <w:rPr>
          <w:rFonts w:ascii="Lidl Font Pro" w:hAnsi="Lidl Font Pro" w:cs="Calibri-Bold"/>
          <w:color w:val="000000" w:themeColor="text1"/>
          <w:lang w:val="el-GR"/>
        </w:rPr>
        <w:t xml:space="preserve"> δεύτερο ακίνητό της στην Επανομή Θεσσαλονίκης, το οποίο και εξόπλισε για να λειτουργήσει ως Κέντρο Στήριξης Παιδιού και Οικογένειας</w:t>
      </w:r>
      <w:r w:rsidR="00F270A9">
        <w:rPr>
          <w:rFonts w:ascii="Lidl Font Pro" w:hAnsi="Lidl Font Pro" w:cs="Calibri-Bold"/>
          <w:color w:val="000000" w:themeColor="text1"/>
          <w:lang w:val="el-GR"/>
        </w:rPr>
        <w:t>.</w:t>
      </w:r>
    </w:p>
    <w:p w14:paraId="07802BEB" w14:textId="6B45D27F" w:rsidR="00B9419B" w:rsidRPr="004C7D9F" w:rsidRDefault="00FF303F" w:rsidP="00B9419B">
      <w:pPr>
        <w:tabs>
          <w:tab w:val="center" w:pos="4153"/>
        </w:tabs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F2172F">
        <w:rPr>
          <w:rFonts w:ascii="Lidl Font Pro" w:hAnsi="Lidl Font Pro" w:cs="Calibri-Bold"/>
          <w:color w:val="000000" w:themeColor="text1"/>
          <w:lang w:val="el-GR"/>
        </w:rPr>
        <w:t>Π</w:t>
      </w:r>
      <w:r w:rsidR="009D5AAA" w:rsidRPr="00F2172F">
        <w:rPr>
          <w:rFonts w:ascii="Lidl Font Pro" w:hAnsi="Lidl Font Pro" w:cs="Calibri-Bold"/>
          <w:color w:val="000000" w:themeColor="text1"/>
          <w:lang w:val="el-GR"/>
        </w:rPr>
        <w:t>ρεσβευτή</w:t>
      </w:r>
      <w:r w:rsidR="009F7F25" w:rsidRPr="00F2172F">
        <w:rPr>
          <w:rFonts w:ascii="Lidl Font Pro" w:hAnsi="Lidl Font Pro" w:cs="Calibri-Bold"/>
          <w:color w:val="000000" w:themeColor="text1"/>
          <w:lang w:val="el-GR"/>
        </w:rPr>
        <w:t>ς</w:t>
      </w:r>
      <w:r w:rsidRPr="00F2172F">
        <w:rPr>
          <w:rFonts w:ascii="Lidl Font Pro" w:hAnsi="Lidl Font Pro" w:cs="Calibri-Bold"/>
          <w:color w:val="000000" w:themeColor="text1"/>
          <w:lang w:val="el-GR"/>
        </w:rPr>
        <w:t xml:space="preserve"> της χριστουγεννιάτικης ενέργειας είναι ο δημοφιλής </w:t>
      </w:r>
      <w:r w:rsidR="009D5AAA" w:rsidRPr="00F2172F">
        <w:rPr>
          <w:rFonts w:ascii="Lidl Font Pro" w:hAnsi="Lidl Font Pro" w:cs="Calibri-Bold"/>
          <w:color w:val="000000" w:themeColor="text1"/>
          <w:lang w:val="el-GR"/>
        </w:rPr>
        <w:t>ηθοποιό</w:t>
      </w:r>
      <w:r w:rsidRPr="00F2172F">
        <w:rPr>
          <w:rFonts w:ascii="Lidl Font Pro" w:hAnsi="Lidl Font Pro" w:cs="Calibri-Bold"/>
          <w:color w:val="000000" w:themeColor="text1"/>
          <w:lang w:val="el-GR"/>
        </w:rPr>
        <w:t>ς</w:t>
      </w:r>
      <w:r w:rsidR="009F7F25" w:rsidRPr="00F2172F">
        <w:rPr>
          <w:rFonts w:ascii="Lidl Font Pro" w:hAnsi="Lidl Font Pro" w:cs="Calibri-Bold"/>
          <w:color w:val="000000" w:themeColor="text1"/>
          <w:lang w:val="el-GR"/>
        </w:rPr>
        <w:t xml:space="preserve"> και</w:t>
      </w:r>
      <w:r w:rsidR="009D5AAA" w:rsidRPr="00F2172F">
        <w:rPr>
          <w:rFonts w:ascii="Lidl Font Pro" w:hAnsi="Lidl Font Pro" w:cs="Calibri-Bold"/>
          <w:color w:val="000000" w:themeColor="text1"/>
          <w:lang w:val="el-GR"/>
        </w:rPr>
        <w:t xml:space="preserve"> σεναριογράφο</w:t>
      </w:r>
      <w:r w:rsidRPr="00F2172F">
        <w:rPr>
          <w:rFonts w:ascii="Lidl Font Pro" w:hAnsi="Lidl Font Pro" w:cs="Calibri-Bold"/>
          <w:color w:val="000000" w:themeColor="text1"/>
          <w:lang w:val="el-GR"/>
        </w:rPr>
        <w:t>ς</w:t>
      </w:r>
      <w:r w:rsidR="009D5AAA" w:rsidRPr="00F2172F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9D5AAA" w:rsidRPr="00F2172F">
        <w:rPr>
          <w:rFonts w:ascii="Lidl Font Pro" w:hAnsi="Lidl Font Pro" w:cs="Calibri-Bold"/>
          <w:b/>
          <w:bCs/>
          <w:color w:val="000000" w:themeColor="text1"/>
          <w:lang w:val="el-GR"/>
        </w:rPr>
        <w:t>Γιώργο</w:t>
      </w:r>
      <w:r w:rsidRPr="00F2172F">
        <w:rPr>
          <w:rFonts w:ascii="Lidl Font Pro" w:hAnsi="Lidl Font Pro" w:cs="Calibri-Bold"/>
          <w:b/>
          <w:bCs/>
          <w:color w:val="000000" w:themeColor="text1"/>
          <w:lang w:val="el-GR"/>
        </w:rPr>
        <w:t>ς</w:t>
      </w:r>
      <w:r w:rsidR="009D5AAA" w:rsidRPr="00F2172F">
        <w:rPr>
          <w:rFonts w:ascii="Lidl Font Pro" w:hAnsi="Lidl Font Pro" w:cs="Calibri-Bold"/>
          <w:b/>
          <w:bCs/>
          <w:color w:val="000000" w:themeColor="text1"/>
          <w:lang w:val="el-GR"/>
        </w:rPr>
        <w:t xml:space="preserve"> Καπουτζίδη</w:t>
      </w:r>
      <w:r w:rsidRPr="00F2172F">
        <w:rPr>
          <w:rFonts w:ascii="Lidl Font Pro" w:hAnsi="Lidl Font Pro" w:cs="Calibri-Bold"/>
          <w:b/>
          <w:bCs/>
          <w:color w:val="000000" w:themeColor="text1"/>
          <w:lang w:val="el-GR"/>
        </w:rPr>
        <w:t>ς</w:t>
      </w:r>
      <w:r w:rsidR="001D5F05" w:rsidRPr="00F2172F">
        <w:rPr>
          <w:rFonts w:ascii="Lidl Font Pro" w:hAnsi="Lidl Font Pro" w:cs="Calibri-Bold"/>
          <w:b/>
          <w:bCs/>
          <w:color w:val="000000" w:themeColor="text1"/>
          <w:lang w:val="el-GR"/>
        </w:rPr>
        <w:t xml:space="preserve">, </w:t>
      </w:r>
      <w:r w:rsidR="00222BF9" w:rsidRPr="00F2172F">
        <w:rPr>
          <w:rFonts w:ascii="Lidl Font Pro" w:hAnsi="Lidl Font Pro" w:cs="Calibri-Bold"/>
          <w:color w:val="000000" w:themeColor="text1"/>
          <w:lang w:val="el-GR"/>
        </w:rPr>
        <w:t>ο οποίος</w:t>
      </w:r>
      <w:r w:rsidR="003F5ABA" w:rsidRPr="003F5ABA">
        <w:rPr>
          <w:rFonts w:ascii="Lidl Font Pro" w:hAnsi="Lidl Font Pro" w:cs="Calibri-Bold"/>
          <w:color w:val="000000" w:themeColor="text1"/>
          <w:lang w:val="el-GR"/>
        </w:rPr>
        <w:t>,</w:t>
      </w:r>
      <w:r w:rsidR="00222BF9" w:rsidRPr="00F2172F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9F7F25" w:rsidRPr="00F2172F">
        <w:rPr>
          <w:rFonts w:ascii="Lidl Font Pro" w:hAnsi="Lidl Font Pro" w:cs="Calibri-Bold"/>
          <w:color w:val="000000" w:themeColor="text1"/>
          <w:lang w:val="el-GR"/>
        </w:rPr>
        <w:t xml:space="preserve">ως κοινωνός του μηνύματος της </w:t>
      </w:r>
      <w:r w:rsidR="009F7F25" w:rsidRPr="00F2172F">
        <w:rPr>
          <w:rFonts w:ascii="Lidl Font Pro" w:hAnsi="Lidl Font Pro" w:cs="Calibri-Bold"/>
          <w:color w:val="000000" w:themeColor="text1"/>
          <w:lang w:val="en-US"/>
        </w:rPr>
        <w:t>Lidl</w:t>
      </w:r>
      <w:r w:rsidR="009F7F25" w:rsidRPr="00F2172F">
        <w:rPr>
          <w:rFonts w:ascii="Lidl Font Pro" w:hAnsi="Lidl Font Pro" w:cs="Calibri-Bold"/>
          <w:color w:val="000000" w:themeColor="text1"/>
          <w:lang w:val="el-GR"/>
        </w:rPr>
        <w:t xml:space="preserve"> Ελλάς,</w:t>
      </w:r>
      <w:r w:rsidR="00B9419B" w:rsidRPr="00F2172F">
        <w:rPr>
          <w:rFonts w:ascii="Lidl Font Pro" w:hAnsi="Lidl Font Pro" w:cs="Calibri-Bold"/>
          <w:color w:val="000000" w:themeColor="text1"/>
          <w:lang w:val="el-GR"/>
        </w:rPr>
        <w:t xml:space="preserve"> καλ</w:t>
      </w:r>
      <w:r w:rsidR="009F7F25" w:rsidRPr="00F2172F">
        <w:rPr>
          <w:rFonts w:ascii="Lidl Font Pro" w:hAnsi="Lidl Font Pro" w:cs="Calibri-Bold"/>
          <w:color w:val="000000" w:themeColor="text1"/>
          <w:lang w:val="el-GR"/>
        </w:rPr>
        <w:t xml:space="preserve">εί </w:t>
      </w:r>
      <w:r w:rsidR="00B9419B" w:rsidRPr="00F2172F">
        <w:rPr>
          <w:rFonts w:ascii="Lidl Font Pro" w:hAnsi="Lidl Font Pro" w:cs="Calibri-Bold"/>
          <w:color w:val="000000" w:themeColor="text1"/>
          <w:lang w:val="el-GR"/>
        </w:rPr>
        <w:t>το κοινό να συμμετέχει</w:t>
      </w:r>
      <w:r w:rsidR="0059071D" w:rsidRPr="00F2172F">
        <w:rPr>
          <w:rFonts w:ascii="Lidl Font Pro" w:hAnsi="Lidl Font Pro" w:cs="Calibri-Bold"/>
          <w:color w:val="000000" w:themeColor="text1"/>
          <w:lang w:val="el-GR"/>
        </w:rPr>
        <w:t xml:space="preserve"> και να αγκαλιάσει αυτήν την προσπάθεια</w:t>
      </w:r>
      <w:r w:rsidR="001E2EF2" w:rsidRPr="00F2172F">
        <w:rPr>
          <w:rFonts w:ascii="Lidl Font Pro" w:hAnsi="Lidl Font Pro" w:cs="Calibri-Bold"/>
          <w:color w:val="000000" w:themeColor="text1"/>
          <w:lang w:val="el-GR"/>
        </w:rPr>
        <w:t>.</w:t>
      </w:r>
    </w:p>
    <w:p w14:paraId="07707BF3" w14:textId="70A94E4A" w:rsidR="00CF0A39" w:rsidRDefault="00CF0A39" w:rsidP="00CF0A39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>
        <w:rPr>
          <w:rFonts w:ascii="Lidl Font Pro" w:hAnsi="Lidl Font Pro" w:cs="Calibri-Bold"/>
          <w:color w:val="000000" w:themeColor="text1"/>
          <w:lang w:val="el-GR"/>
        </w:rPr>
        <w:t xml:space="preserve">Για τη Lidl Ελλάς, η </w:t>
      </w:r>
      <w:r w:rsidR="000A1E3C">
        <w:rPr>
          <w:rFonts w:ascii="Lidl Font Pro" w:hAnsi="Lidl Font Pro" w:cs="Calibri-Bold"/>
          <w:color w:val="000000" w:themeColor="text1"/>
          <w:lang w:val="el-GR"/>
        </w:rPr>
        <w:t xml:space="preserve">φροντίδα </w:t>
      </w:r>
      <w:r>
        <w:rPr>
          <w:rFonts w:ascii="Lidl Font Pro" w:hAnsi="Lidl Font Pro" w:cs="Calibri-Bold"/>
          <w:color w:val="000000" w:themeColor="text1"/>
          <w:lang w:val="el-GR"/>
        </w:rPr>
        <w:t>των παιδιών αποτελεί</w:t>
      </w:r>
      <w:r w:rsidR="000A1E3C">
        <w:rPr>
          <w:rFonts w:ascii="Lidl Font Pro" w:hAnsi="Lidl Font Pro" w:cs="Calibri-Bold"/>
          <w:color w:val="000000" w:themeColor="text1"/>
          <w:lang w:val="el-GR"/>
        </w:rPr>
        <w:t xml:space="preserve"> σταθερή</w:t>
      </w:r>
      <w:r>
        <w:rPr>
          <w:rFonts w:ascii="Lidl Font Pro" w:hAnsi="Lidl Font Pro" w:cs="Calibri-Bold"/>
          <w:color w:val="000000" w:themeColor="text1"/>
          <w:lang w:val="el-GR"/>
        </w:rPr>
        <w:t xml:space="preserve"> προτεραιότητα και το αποδεικνύει </w:t>
      </w:r>
      <w:r w:rsidR="000A1E3C">
        <w:rPr>
          <w:rFonts w:ascii="Lidl Font Pro" w:hAnsi="Lidl Font Pro" w:cs="Calibri-Bold"/>
          <w:color w:val="000000" w:themeColor="text1"/>
          <w:lang w:val="el-GR"/>
        </w:rPr>
        <w:t>μέσα από</w:t>
      </w:r>
      <w:r w:rsidR="00A12E46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955C36">
        <w:rPr>
          <w:rFonts w:ascii="Lidl Font Pro" w:hAnsi="Lidl Font Pro" w:cs="Calibri-Bold"/>
          <w:color w:val="000000" w:themeColor="text1"/>
          <w:lang w:val="el-GR"/>
        </w:rPr>
        <w:t xml:space="preserve">πολυάριθμες </w:t>
      </w:r>
      <w:r w:rsidR="001054AE">
        <w:rPr>
          <w:rFonts w:ascii="Lidl Font Pro" w:hAnsi="Lidl Font Pro" w:cs="Calibri-Bold"/>
          <w:color w:val="000000" w:themeColor="text1"/>
          <w:lang w:val="el-GR"/>
        </w:rPr>
        <w:t>πρωτοβουλίες</w:t>
      </w:r>
      <w:r w:rsidR="00955C36">
        <w:rPr>
          <w:rFonts w:ascii="Lidl Font Pro" w:hAnsi="Lidl Font Pro" w:cs="Calibri-Bold"/>
          <w:color w:val="000000" w:themeColor="text1"/>
          <w:lang w:val="el-GR"/>
        </w:rPr>
        <w:t xml:space="preserve"> εταιρικής</w:t>
      </w:r>
      <w:r w:rsidR="001054AE">
        <w:rPr>
          <w:rFonts w:ascii="Lidl Font Pro" w:hAnsi="Lidl Font Pro" w:cs="Calibri-Bold"/>
          <w:color w:val="000000" w:themeColor="text1"/>
          <w:lang w:val="el-GR"/>
        </w:rPr>
        <w:t xml:space="preserve"> υπευθυνότητας</w:t>
      </w:r>
      <w:r w:rsidR="00955C36">
        <w:rPr>
          <w:rFonts w:ascii="Lidl Font Pro" w:hAnsi="Lidl Font Pro" w:cs="Calibri-Bold"/>
          <w:color w:val="000000" w:themeColor="text1"/>
          <w:lang w:val="el-GR"/>
        </w:rPr>
        <w:t xml:space="preserve">. </w:t>
      </w:r>
      <w:r w:rsidR="00290063">
        <w:rPr>
          <w:rFonts w:ascii="Lidl Font Pro" w:hAnsi="Lidl Font Pro" w:cs="Calibri-Bold"/>
          <w:color w:val="000000" w:themeColor="text1"/>
          <w:lang w:val="el-GR"/>
        </w:rPr>
        <w:t>Μ</w:t>
      </w:r>
      <w:r>
        <w:rPr>
          <w:rFonts w:ascii="Lidl Font Pro" w:hAnsi="Lidl Font Pro" w:cs="Calibri-Bold"/>
          <w:color w:val="000000" w:themeColor="text1"/>
          <w:lang w:val="el-GR"/>
        </w:rPr>
        <w:t xml:space="preserve">έσω της συνεργασίας της με τον οργανισμό «Το Χαμόγελο του Παιδιού», </w:t>
      </w:r>
      <w:r w:rsidR="00290063">
        <w:rPr>
          <w:rFonts w:ascii="Lidl Font Pro" w:hAnsi="Lidl Font Pro" w:cs="Calibri-Bold"/>
          <w:color w:val="000000" w:themeColor="text1"/>
          <w:lang w:val="el-GR"/>
        </w:rPr>
        <w:t xml:space="preserve">η εταιρεία </w:t>
      </w:r>
      <w:r w:rsidR="00FF048F" w:rsidRPr="00FF048F">
        <w:rPr>
          <w:rFonts w:ascii="Lidl Font Pro" w:hAnsi="Lidl Font Pro" w:cs="Calibri-Bold"/>
          <w:color w:val="000000" w:themeColor="text1"/>
          <w:lang w:val="el-GR"/>
        </w:rPr>
        <w:t>προσφέρ</w:t>
      </w:r>
      <w:r w:rsidR="00FF048F">
        <w:rPr>
          <w:rFonts w:ascii="Lidl Font Pro" w:hAnsi="Lidl Font Pro" w:cs="Calibri-Bold"/>
          <w:color w:val="000000" w:themeColor="text1"/>
          <w:lang w:val="el-GR"/>
        </w:rPr>
        <w:t>ει</w:t>
      </w:r>
      <w:r w:rsidR="00FF048F" w:rsidRPr="00FF048F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FF048F">
        <w:rPr>
          <w:rFonts w:ascii="Lidl Font Pro" w:hAnsi="Lidl Font Pro" w:cs="Calibri-Bold"/>
          <w:color w:val="000000" w:themeColor="text1"/>
          <w:lang w:val="el-GR"/>
        </w:rPr>
        <w:t xml:space="preserve">ουσιαστική </w:t>
      </w:r>
      <w:r w:rsidR="00FF048F" w:rsidRPr="00FF048F">
        <w:rPr>
          <w:rFonts w:ascii="Lidl Font Pro" w:hAnsi="Lidl Font Pro" w:cs="Calibri-Bold"/>
          <w:color w:val="000000" w:themeColor="text1"/>
          <w:lang w:val="el-GR"/>
        </w:rPr>
        <w:t xml:space="preserve">στήριξη </w:t>
      </w:r>
      <w:r w:rsidR="00F35CC9">
        <w:rPr>
          <w:rFonts w:ascii="Lidl Font Pro" w:hAnsi="Lidl Font Pro" w:cs="Calibri-Bold"/>
          <w:color w:val="000000" w:themeColor="text1"/>
          <w:lang w:val="el-GR"/>
        </w:rPr>
        <w:t>σε όσους</w:t>
      </w:r>
      <w:r w:rsidR="00FF048F">
        <w:rPr>
          <w:rFonts w:ascii="Lidl Font Pro" w:hAnsi="Lidl Font Pro" w:cs="Calibri-Bold"/>
          <w:color w:val="000000" w:themeColor="text1"/>
          <w:lang w:val="el-GR"/>
        </w:rPr>
        <w:t xml:space="preserve"> το έχουν ανάγκη</w:t>
      </w:r>
      <w:r w:rsidR="00FF048F" w:rsidRPr="00FF048F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290063">
        <w:rPr>
          <w:rFonts w:ascii="Lidl Font Pro" w:hAnsi="Lidl Font Pro" w:cs="Calibri-Bold"/>
          <w:color w:val="000000" w:themeColor="text1"/>
          <w:lang w:val="el-GR"/>
        </w:rPr>
        <w:t>στον δρόμο για ένα καλύτερο αύριο</w:t>
      </w:r>
      <w:r w:rsidR="009D5AAA">
        <w:rPr>
          <w:rFonts w:ascii="Lidl Font Pro" w:hAnsi="Lidl Font Pro" w:cs="Calibri-Bold"/>
          <w:color w:val="000000" w:themeColor="text1"/>
          <w:lang w:val="el-GR"/>
        </w:rPr>
        <w:t xml:space="preserve"> για όλους. </w:t>
      </w:r>
    </w:p>
    <w:p w14:paraId="154F4279" w14:textId="2CD74D88" w:rsidR="00A55B6E" w:rsidRPr="00184D34" w:rsidRDefault="00A55B6E" w:rsidP="00A55B6E">
      <w:pP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>
        <w:rPr>
          <w:rFonts w:ascii="Lidl Font Pro" w:hAnsi="Lidl Font Pro"/>
          <w:lang w:val="el-GR"/>
        </w:rPr>
        <w:t xml:space="preserve">Ο καθένας μπορεί να κατεβάσει την εφαρμογή </w:t>
      </w:r>
      <w:hyperlink r:id="rId8" w:history="1">
        <w:r w:rsidR="00716DF8" w:rsidRPr="00F2172F">
          <w:rPr>
            <w:rStyle w:val="-"/>
            <w:rFonts w:ascii="Lidl Font Pro" w:hAnsi="Lidl Font Pro"/>
            <w:lang w:val="el-GR"/>
          </w:rPr>
          <w:t>Lidl Plus</w:t>
        </w:r>
      </w:hyperlink>
      <w:r w:rsidR="00716DF8" w:rsidRPr="00F2172F">
        <w:rPr>
          <w:rStyle w:val="-"/>
          <w:rFonts w:ascii="Lidl Font Pro" w:hAnsi="Lidl Font Pro"/>
          <w:lang w:val="el-GR"/>
        </w:rPr>
        <w:t xml:space="preserve"> </w:t>
      </w:r>
      <w:r w:rsidRPr="00F2172F">
        <w:rPr>
          <w:rFonts w:ascii="Lidl Font Pro" w:hAnsi="Lidl Font Pro"/>
          <w:lang w:val="el-GR"/>
        </w:rPr>
        <w:t>δ</w:t>
      </w:r>
      <w:r>
        <w:rPr>
          <w:rFonts w:ascii="Lidl Font Pro" w:hAnsi="Lidl Font Pro"/>
          <w:lang w:val="el-GR"/>
        </w:rPr>
        <w:t>ωρεάν από</w:t>
      </w:r>
      <w:r w:rsidRPr="00184D34">
        <w:rPr>
          <w:rFonts w:ascii="Lidl Font Pro" w:hAnsi="Lidl Font Pro"/>
          <w:lang w:val="el-GR"/>
        </w:rPr>
        <w:t xml:space="preserve"> το</w:t>
      </w:r>
      <w:r w:rsidRPr="00184D34">
        <w:rPr>
          <w:rFonts w:ascii="Lidl Font Pro" w:hAnsi="Lidl Font Pro"/>
        </w:rPr>
        <w:t> </w:t>
      </w:r>
      <w:hyperlink r:id="rId9" w:tgtFrame="_blank" w:history="1">
        <w:r w:rsidRPr="00184D34">
          <w:rPr>
            <w:rStyle w:val="-"/>
            <w:rFonts w:ascii="Lidl Font Pro" w:hAnsi="Lidl Font Pro"/>
          </w:rPr>
          <w:t>App</w:t>
        </w:r>
        <w:r w:rsidRPr="00184D34">
          <w:rPr>
            <w:rStyle w:val="-"/>
            <w:rFonts w:ascii="Lidl Font Pro" w:hAnsi="Lidl Font Pro"/>
            <w:lang w:val="el-GR"/>
          </w:rPr>
          <w:t xml:space="preserve"> </w:t>
        </w:r>
        <w:r w:rsidRPr="00184D34">
          <w:rPr>
            <w:rStyle w:val="-"/>
            <w:rFonts w:ascii="Lidl Font Pro" w:hAnsi="Lidl Font Pro"/>
          </w:rPr>
          <w:t>Store</w:t>
        </w:r>
      </w:hyperlink>
      <w:r w:rsidRPr="00184D34">
        <w:rPr>
          <w:rFonts w:ascii="Lidl Font Pro" w:hAnsi="Lidl Font Pro"/>
          <w:lang w:val="el-GR"/>
        </w:rPr>
        <w:t>, το</w:t>
      </w:r>
      <w:r w:rsidRPr="00184D34">
        <w:rPr>
          <w:rFonts w:ascii="Lidl Font Pro" w:hAnsi="Lidl Font Pro"/>
        </w:rPr>
        <w:t> </w:t>
      </w:r>
      <w:hyperlink r:id="rId10" w:tgtFrame="_blank" w:history="1">
        <w:r w:rsidRPr="00184D34">
          <w:rPr>
            <w:rStyle w:val="-"/>
            <w:rFonts w:ascii="Lidl Font Pro" w:hAnsi="Lidl Font Pro"/>
          </w:rPr>
          <w:t>Google</w:t>
        </w:r>
        <w:r w:rsidRPr="00184D34">
          <w:rPr>
            <w:rStyle w:val="-"/>
            <w:rFonts w:ascii="Lidl Font Pro" w:hAnsi="Lidl Font Pro"/>
            <w:lang w:val="el-GR"/>
          </w:rPr>
          <w:t xml:space="preserve"> </w:t>
        </w:r>
        <w:r w:rsidRPr="00184D34">
          <w:rPr>
            <w:rStyle w:val="-"/>
            <w:rFonts w:ascii="Lidl Font Pro" w:hAnsi="Lidl Font Pro"/>
          </w:rPr>
          <w:t>Play</w:t>
        </w:r>
      </w:hyperlink>
      <w:r w:rsidRPr="00184D34">
        <w:rPr>
          <w:rFonts w:ascii="Lidl Font Pro" w:hAnsi="Lidl Font Pro"/>
        </w:rPr>
        <w:t> </w:t>
      </w:r>
      <w:r w:rsidRPr="00184D34">
        <w:rPr>
          <w:rFonts w:ascii="Lidl Font Pro" w:hAnsi="Lidl Font Pro"/>
          <w:lang w:val="el-GR"/>
        </w:rPr>
        <w:t>ή το</w:t>
      </w:r>
      <w:r w:rsidRPr="00184D34">
        <w:rPr>
          <w:rFonts w:ascii="Lidl Font Pro" w:hAnsi="Lidl Font Pro"/>
        </w:rPr>
        <w:t> </w:t>
      </w:r>
      <w:hyperlink r:id="rId11" w:tgtFrame="_blank" w:history="1">
        <w:r w:rsidRPr="00184D34">
          <w:rPr>
            <w:rStyle w:val="-"/>
            <w:rFonts w:ascii="Lidl Font Pro" w:hAnsi="Lidl Font Pro"/>
          </w:rPr>
          <w:t>Huawei</w:t>
        </w:r>
        <w:r w:rsidRPr="00184D34">
          <w:rPr>
            <w:rStyle w:val="-"/>
            <w:rFonts w:ascii="Lidl Font Pro" w:hAnsi="Lidl Font Pro"/>
            <w:lang w:val="el-GR"/>
          </w:rPr>
          <w:t xml:space="preserve"> </w:t>
        </w:r>
        <w:r w:rsidRPr="00184D34">
          <w:rPr>
            <w:rStyle w:val="-"/>
            <w:rFonts w:ascii="Lidl Font Pro" w:hAnsi="Lidl Font Pro"/>
          </w:rPr>
          <w:t>AppGallery</w:t>
        </w:r>
      </w:hyperlink>
      <w:r>
        <w:rPr>
          <w:rFonts w:ascii="Lidl Font Pro" w:hAnsi="Lidl Font Pro"/>
          <w:lang w:val="el-GR"/>
        </w:rPr>
        <w:t xml:space="preserve"> και να κάνει γρήγορα και εύκολα εγγραφή. </w:t>
      </w:r>
    </w:p>
    <w:p w14:paraId="1CB5E0F8" w14:textId="58A1EC84" w:rsidR="00A55B6E" w:rsidRDefault="00A55B6E" w:rsidP="00A55B6E">
      <w:pP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 w:rsidRPr="00B77708">
        <w:rPr>
          <w:rFonts w:ascii="Lidl Font Pro" w:hAnsi="Lidl Font Pro"/>
          <w:lang w:val="el-GR"/>
        </w:rPr>
        <w:t xml:space="preserve">Σκανάρετε και εσείς την ψηφιακή κάρτα </w:t>
      </w:r>
      <w:hyperlink r:id="rId12" w:history="1">
        <w:r w:rsidRPr="00DF3895">
          <w:rPr>
            <w:rStyle w:val="-"/>
            <w:rFonts w:ascii="Lidl Font Pro" w:hAnsi="Lidl Font Pro"/>
            <w:lang w:val="el-GR"/>
          </w:rPr>
          <w:t>Lidl Plus</w:t>
        </w:r>
      </w:hyperlink>
      <w:r w:rsidRPr="00B77708">
        <w:rPr>
          <w:rFonts w:ascii="Lidl Font Pro" w:hAnsi="Lidl Font Pro"/>
          <w:lang w:val="el-GR"/>
        </w:rPr>
        <w:t xml:space="preserve"> για καλό σκοπό και γίνετε μέρος αυτής της προσπάθειας!</w:t>
      </w:r>
    </w:p>
    <w:p w14:paraId="56FB7731" w14:textId="77777777" w:rsidR="00102A85" w:rsidRDefault="00102A85" w:rsidP="00A55B6E">
      <w:pP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</w:p>
    <w:p w14:paraId="225B9FAA" w14:textId="6B86A2DA" w:rsidR="0067635E" w:rsidRPr="00AE64C5" w:rsidRDefault="0067635E" w:rsidP="00924A9D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61E6A01D" w14:textId="77777777" w:rsidR="0067635E" w:rsidRPr="002A7311" w:rsidRDefault="003F5ABA" w:rsidP="0067635E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13" w:history="1">
        <w:r w:rsidR="0067635E" w:rsidRPr="003C2694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corporate</w:t>
        </w:r>
        <w:r w:rsidR="0067635E" w:rsidRPr="002A7311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3C2694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lidl</w:t>
        </w:r>
        <w:r w:rsidR="0067635E" w:rsidRPr="002A7311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3C2694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gr</w:t>
        </w:r>
      </w:hyperlink>
    </w:p>
    <w:p w14:paraId="67996687" w14:textId="77777777" w:rsidR="0067635E" w:rsidRPr="002A7311" w:rsidRDefault="003F5ABA" w:rsidP="0067635E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4" w:history="1">
        <w:r w:rsidR="0067635E" w:rsidRPr="003C2694">
          <w:rPr>
            <w:rFonts w:ascii="Lidl Font Pro" w:hAnsi="Lidl Font Pro" w:cs="Calibri,Bold"/>
            <w:b/>
            <w:bCs/>
            <w:color w:val="1F497D"/>
            <w:lang w:val="pt-PT"/>
          </w:rPr>
          <w:t>facebook</w:t>
        </w:r>
        <w:r w:rsidR="0067635E" w:rsidRPr="002A7311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67635E" w:rsidRPr="003C2694">
          <w:rPr>
            <w:rFonts w:ascii="Lidl Font Pro" w:hAnsi="Lidl Font Pro" w:cs="Calibri,Bold"/>
            <w:b/>
            <w:bCs/>
            <w:color w:val="1F497D"/>
            <w:lang w:val="pt-PT"/>
          </w:rPr>
          <w:t>com</w:t>
        </w:r>
        <w:r w:rsidR="0067635E" w:rsidRPr="002A7311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67635E" w:rsidRPr="003C2694">
          <w:rPr>
            <w:rFonts w:ascii="Lidl Font Pro" w:hAnsi="Lidl Font Pro" w:cs="Calibri,Bold"/>
            <w:b/>
            <w:bCs/>
            <w:color w:val="1F497D"/>
            <w:lang w:val="pt-PT"/>
          </w:rPr>
          <w:t>lidlgr</w:t>
        </w:r>
      </w:hyperlink>
    </w:p>
    <w:p w14:paraId="02FF3BC3" w14:textId="77777777" w:rsidR="0067635E" w:rsidRPr="006864F2" w:rsidRDefault="003F5ABA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5" w:history="1"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.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/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_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_</w:t>
        </w:r>
      </w:hyperlink>
    </w:p>
    <w:p w14:paraId="14A45ED7" w14:textId="77777777" w:rsidR="0067635E" w:rsidRPr="006864F2" w:rsidRDefault="003F5ABA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6" w:history="1"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.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/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_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00D71E07" w14:textId="77777777" w:rsidR="0067635E" w:rsidRPr="006864F2" w:rsidRDefault="003F5ABA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7" w:history="1">
        <w:r w:rsidR="0067635E" w:rsidRPr="006864F2">
          <w:rPr>
            <w:rFonts w:ascii="Lidl Font Pro" w:hAnsi="Lidl Font Pro" w:cs="Calibri,Bold"/>
            <w:b/>
            <w:bCs/>
            <w:color w:val="1F497D"/>
            <w:lang w:val="sv-SE"/>
          </w:rPr>
          <w:t>linkedin.com/company/lidl-hellas</w:t>
        </w:r>
      </w:hyperlink>
    </w:p>
    <w:p w14:paraId="1692DF71" w14:textId="67532DFB" w:rsidR="000A4225" w:rsidRPr="006864F2" w:rsidRDefault="0067635E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864F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7D17E60C" w14:textId="18E161D5" w:rsidR="00AF568F" w:rsidRPr="006864F2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6864F2" w:rsidSect="0067635E">
      <w:headerReference w:type="default" r:id="rId18"/>
      <w:footerReference w:type="default" r:id="rId19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53CA7" w14:textId="77777777" w:rsidR="002B1EE1" w:rsidRDefault="002B1EE1" w:rsidP="00C15348">
      <w:pPr>
        <w:spacing w:after="0" w:line="240" w:lineRule="auto"/>
      </w:pPr>
      <w:r>
        <w:separator/>
      </w:r>
    </w:p>
  </w:endnote>
  <w:endnote w:type="continuationSeparator" w:id="0">
    <w:p w14:paraId="7E2EA7AD" w14:textId="77777777" w:rsidR="002B1EE1" w:rsidRDefault="002B1EE1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6446D786" w:rsidR="00F847FC" w:rsidRDefault="007C2E49">
    <w:pPr>
      <w:pStyle w:val="a4"/>
    </w:pPr>
    <w:r>
      <w:rPr>
        <w:noProof/>
      </w:rPr>
      <w:drawing>
        <wp:anchor distT="0" distB="0" distL="114300" distR="114300" simplePos="0" relativeHeight="251674624" behindDoc="0" locked="0" layoutInCell="1" allowOverlap="1" wp14:anchorId="12038591" wp14:editId="60F6741E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6962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0CC7247F">
              <wp:simplePos x="0" y="0"/>
              <wp:positionH relativeFrom="column">
                <wp:posOffset>0</wp:posOffset>
              </wp:positionH>
              <wp:positionV relativeFrom="page">
                <wp:posOffset>9476740</wp:posOffset>
              </wp:positionV>
              <wp:extent cx="5284470" cy="440055"/>
              <wp:effectExtent l="0" t="0" r="11430" b="17145"/>
              <wp:wrapTight wrapText="bothSides">
                <wp:wrapPolygon edited="0">
                  <wp:start x="0" y="0"/>
                  <wp:lineTo x="0" y="21506"/>
                  <wp:lineTo x="21569" y="21506"/>
                  <wp:lineTo x="21569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440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09BE2A9" w:rsidR="00246962" w:rsidRPr="00380C9A" w:rsidRDefault="00246962" w:rsidP="00246962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0E82F7D" w14:textId="2C939FFE" w:rsidR="00246962" w:rsidRPr="00380C9A" w:rsidRDefault="00246962" w:rsidP="0024696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46.2pt;width:416.1pt;height:34.6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" filled="f" stroked="f">
              <v:textbox inset="0,0,0,0">
                <w:txbxContent>
                  <w:p w14:paraId="5A84B422" w14:textId="309BE2A9" w:rsidR="00246962" w:rsidRPr="00380C9A" w:rsidRDefault="00246962" w:rsidP="00246962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0E82F7D" w14:textId="2C939FFE" w:rsidR="00246962" w:rsidRPr="00380C9A" w:rsidRDefault="00246962" w:rsidP="0024696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520D42B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86623" w14:textId="77777777" w:rsidR="002B1EE1" w:rsidRDefault="002B1EE1" w:rsidP="00C15348">
      <w:pPr>
        <w:spacing w:after="0" w:line="240" w:lineRule="auto"/>
      </w:pPr>
      <w:r>
        <w:separator/>
      </w:r>
    </w:p>
  </w:footnote>
  <w:footnote w:type="continuationSeparator" w:id="0">
    <w:p w14:paraId="40EA1E43" w14:textId="77777777" w:rsidR="002B1EE1" w:rsidRDefault="002B1EE1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5EEE8D3F" w:rsidR="00C15348" w:rsidRDefault="005B1A77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710D1EBD" wp14:editId="4FD19EBD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6AB17E3D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5F8E09B4"/>
    <w:multiLevelType w:val="hybridMultilevel"/>
    <w:tmpl w:val="F2DEC92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200115">
    <w:abstractNumId w:val="4"/>
  </w:num>
  <w:num w:numId="2" w16cid:durableId="1181359758">
    <w:abstractNumId w:val="3"/>
  </w:num>
  <w:num w:numId="3" w16cid:durableId="99445024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1160191745">
    <w:abstractNumId w:val="2"/>
  </w:num>
  <w:num w:numId="5" w16cid:durableId="624098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358"/>
    <w:rsid w:val="0000222E"/>
    <w:rsid w:val="00003E62"/>
    <w:rsid w:val="00004917"/>
    <w:rsid w:val="0000765F"/>
    <w:rsid w:val="00015897"/>
    <w:rsid w:val="00015D3E"/>
    <w:rsid w:val="000166ED"/>
    <w:rsid w:val="00017440"/>
    <w:rsid w:val="00020E29"/>
    <w:rsid w:val="00021857"/>
    <w:rsid w:val="00024A8A"/>
    <w:rsid w:val="00024E48"/>
    <w:rsid w:val="00030CC7"/>
    <w:rsid w:val="00034ED0"/>
    <w:rsid w:val="00042E30"/>
    <w:rsid w:val="00043600"/>
    <w:rsid w:val="00046283"/>
    <w:rsid w:val="00050063"/>
    <w:rsid w:val="000505E6"/>
    <w:rsid w:val="00050E13"/>
    <w:rsid w:val="0006078D"/>
    <w:rsid w:val="000612FA"/>
    <w:rsid w:val="00064C0A"/>
    <w:rsid w:val="00064E31"/>
    <w:rsid w:val="000657B1"/>
    <w:rsid w:val="00065BFE"/>
    <w:rsid w:val="00065E18"/>
    <w:rsid w:val="00074861"/>
    <w:rsid w:val="000777FD"/>
    <w:rsid w:val="00080512"/>
    <w:rsid w:val="00080553"/>
    <w:rsid w:val="00082066"/>
    <w:rsid w:val="00083164"/>
    <w:rsid w:val="00083C70"/>
    <w:rsid w:val="00084703"/>
    <w:rsid w:val="00085AB3"/>
    <w:rsid w:val="00086B7D"/>
    <w:rsid w:val="00087EAC"/>
    <w:rsid w:val="00087F40"/>
    <w:rsid w:val="00090362"/>
    <w:rsid w:val="0009053F"/>
    <w:rsid w:val="00090C7E"/>
    <w:rsid w:val="000911E1"/>
    <w:rsid w:val="0009372B"/>
    <w:rsid w:val="00094F28"/>
    <w:rsid w:val="000954F3"/>
    <w:rsid w:val="00097761"/>
    <w:rsid w:val="000A14AC"/>
    <w:rsid w:val="000A1C22"/>
    <w:rsid w:val="000A1CDB"/>
    <w:rsid w:val="000A1E3C"/>
    <w:rsid w:val="000A3234"/>
    <w:rsid w:val="000A4225"/>
    <w:rsid w:val="000B0743"/>
    <w:rsid w:val="000B0DD4"/>
    <w:rsid w:val="000B15BE"/>
    <w:rsid w:val="000B59FA"/>
    <w:rsid w:val="000B5EC0"/>
    <w:rsid w:val="000B63B5"/>
    <w:rsid w:val="000C0F2A"/>
    <w:rsid w:val="000C0F47"/>
    <w:rsid w:val="000C1986"/>
    <w:rsid w:val="000C1FF5"/>
    <w:rsid w:val="000C3B52"/>
    <w:rsid w:val="000D039A"/>
    <w:rsid w:val="000D3049"/>
    <w:rsid w:val="000D34AC"/>
    <w:rsid w:val="000D4F78"/>
    <w:rsid w:val="000D5018"/>
    <w:rsid w:val="000D67DA"/>
    <w:rsid w:val="000E0473"/>
    <w:rsid w:val="000E1572"/>
    <w:rsid w:val="000E36DE"/>
    <w:rsid w:val="000E3CD6"/>
    <w:rsid w:val="000E46B8"/>
    <w:rsid w:val="000E7AED"/>
    <w:rsid w:val="000F10A6"/>
    <w:rsid w:val="000F344F"/>
    <w:rsid w:val="000F3789"/>
    <w:rsid w:val="000F479E"/>
    <w:rsid w:val="000F5308"/>
    <w:rsid w:val="000F780D"/>
    <w:rsid w:val="001009F2"/>
    <w:rsid w:val="00100CFF"/>
    <w:rsid w:val="001013D5"/>
    <w:rsid w:val="00101B09"/>
    <w:rsid w:val="001025DB"/>
    <w:rsid w:val="001026C8"/>
    <w:rsid w:val="00102A85"/>
    <w:rsid w:val="001036BD"/>
    <w:rsid w:val="001054AE"/>
    <w:rsid w:val="00111385"/>
    <w:rsid w:val="0011221D"/>
    <w:rsid w:val="00115BB7"/>
    <w:rsid w:val="00115EA5"/>
    <w:rsid w:val="00126F3C"/>
    <w:rsid w:val="00127A1D"/>
    <w:rsid w:val="00130CBB"/>
    <w:rsid w:val="001313C7"/>
    <w:rsid w:val="001362F5"/>
    <w:rsid w:val="00142237"/>
    <w:rsid w:val="00142BE0"/>
    <w:rsid w:val="00144E74"/>
    <w:rsid w:val="001450F3"/>
    <w:rsid w:val="00151B64"/>
    <w:rsid w:val="0015238D"/>
    <w:rsid w:val="00153D2D"/>
    <w:rsid w:val="00154C1E"/>
    <w:rsid w:val="00157F05"/>
    <w:rsid w:val="00162B5D"/>
    <w:rsid w:val="0016448B"/>
    <w:rsid w:val="00165BF9"/>
    <w:rsid w:val="00166860"/>
    <w:rsid w:val="0017177D"/>
    <w:rsid w:val="001741A0"/>
    <w:rsid w:val="0017442F"/>
    <w:rsid w:val="00174D10"/>
    <w:rsid w:val="001764FE"/>
    <w:rsid w:val="00176949"/>
    <w:rsid w:val="001803ED"/>
    <w:rsid w:val="00183413"/>
    <w:rsid w:val="0018400E"/>
    <w:rsid w:val="001863B7"/>
    <w:rsid w:val="00193EC5"/>
    <w:rsid w:val="00194881"/>
    <w:rsid w:val="0019563A"/>
    <w:rsid w:val="00195C13"/>
    <w:rsid w:val="00195F4C"/>
    <w:rsid w:val="001A094C"/>
    <w:rsid w:val="001A1410"/>
    <w:rsid w:val="001A2938"/>
    <w:rsid w:val="001A4B5D"/>
    <w:rsid w:val="001B006B"/>
    <w:rsid w:val="001B0D52"/>
    <w:rsid w:val="001B46CC"/>
    <w:rsid w:val="001B48B2"/>
    <w:rsid w:val="001B54A3"/>
    <w:rsid w:val="001C1455"/>
    <w:rsid w:val="001C3596"/>
    <w:rsid w:val="001C4340"/>
    <w:rsid w:val="001C5723"/>
    <w:rsid w:val="001C6717"/>
    <w:rsid w:val="001C6E27"/>
    <w:rsid w:val="001C72F1"/>
    <w:rsid w:val="001C758C"/>
    <w:rsid w:val="001D01E1"/>
    <w:rsid w:val="001D18EB"/>
    <w:rsid w:val="001D2B29"/>
    <w:rsid w:val="001D4624"/>
    <w:rsid w:val="001D4F1F"/>
    <w:rsid w:val="001D5F05"/>
    <w:rsid w:val="001D6703"/>
    <w:rsid w:val="001D6AF1"/>
    <w:rsid w:val="001D6CD6"/>
    <w:rsid w:val="001D79C7"/>
    <w:rsid w:val="001E09FB"/>
    <w:rsid w:val="001E0FBD"/>
    <w:rsid w:val="001E1228"/>
    <w:rsid w:val="001E1E37"/>
    <w:rsid w:val="001E2EF2"/>
    <w:rsid w:val="001E4005"/>
    <w:rsid w:val="001E4730"/>
    <w:rsid w:val="001E5AEF"/>
    <w:rsid w:val="001E6DBB"/>
    <w:rsid w:val="001E7B5B"/>
    <w:rsid w:val="001F13C9"/>
    <w:rsid w:val="001F25F4"/>
    <w:rsid w:val="001F2712"/>
    <w:rsid w:val="00201665"/>
    <w:rsid w:val="00201C85"/>
    <w:rsid w:val="002070C6"/>
    <w:rsid w:val="00213244"/>
    <w:rsid w:val="0021514E"/>
    <w:rsid w:val="00217155"/>
    <w:rsid w:val="002172BA"/>
    <w:rsid w:val="00220D66"/>
    <w:rsid w:val="002214D7"/>
    <w:rsid w:val="00222BF9"/>
    <w:rsid w:val="002232B1"/>
    <w:rsid w:val="00223FD9"/>
    <w:rsid w:val="00225677"/>
    <w:rsid w:val="00226375"/>
    <w:rsid w:val="002270E9"/>
    <w:rsid w:val="002272BD"/>
    <w:rsid w:val="00227973"/>
    <w:rsid w:val="00231F9C"/>
    <w:rsid w:val="00232726"/>
    <w:rsid w:val="00232E61"/>
    <w:rsid w:val="00233B47"/>
    <w:rsid w:val="002350DA"/>
    <w:rsid w:val="00235B87"/>
    <w:rsid w:val="00237A95"/>
    <w:rsid w:val="00240308"/>
    <w:rsid w:val="0024044A"/>
    <w:rsid w:val="00241280"/>
    <w:rsid w:val="0024552E"/>
    <w:rsid w:val="00246031"/>
    <w:rsid w:val="00246962"/>
    <w:rsid w:val="002516CE"/>
    <w:rsid w:val="00253AD8"/>
    <w:rsid w:val="00256326"/>
    <w:rsid w:val="00256461"/>
    <w:rsid w:val="00257335"/>
    <w:rsid w:val="00257C0F"/>
    <w:rsid w:val="0026069E"/>
    <w:rsid w:val="002625CD"/>
    <w:rsid w:val="0026369D"/>
    <w:rsid w:val="00264280"/>
    <w:rsid w:val="0026548C"/>
    <w:rsid w:val="0027100D"/>
    <w:rsid w:val="0027188B"/>
    <w:rsid w:val="002751D9"/>
    <w:rsid w:val="00275B6D"/>
    <w:rsid w:val="00275F59"/>
    <w:rsid w:val="00276D05"/>
    <w:rsid w:val="00276E26"/>
    <w:rsid w:val="00277FB8"/>
    <w:rsid w:val="00283672"/>
    <w:rsid w:val="00283E9D"/>
    <w:rsid w:val="00284247"/>
    <w:rsid w:val="00284E5A"/>
    <w:rsid w:val="00290063"/>
    <w:rsid w:val="0029069A"/>
    <w:rsid w:val="002914B1"/>
    <w:rsid w:val="00291837"/>
    <w:rsid w:val="00293161"/>
    <w:rsid w:val="00294DBD"/>
    <w:rsid w:val="00295971"/>
    <w:rsid w:val="002A09AE"/>
    <w:rsid w:val="002A237E"/>
    <w:rsid w:val="002A2E12"/>
    <w:rsid w:val="002A5242"/>
    <w:rsid w:val="002A5E0C"/>
    <w:rsid w:val="002A63B8"/>
    <w:rsid w:val="002A7311"/>
    <w:rsid w:val="002B156B"/>
    <w:rsid w:val="002B1EE1"/>
    <w:rsid w:val="002B2393"/>
    <w:rsid w:val="002B34F5"/>
    <w:rsid w:val="002B5749"/>
    <w:rsid w:val="002B7072"/>
    <w:rsid w:val="002C00D2"/>
    <w:rsid w:val="002C0DD0"/>
    <w:rsid w:val="002C4979"/>
    <w:rsid w:val="002C5270"/>
    <w:rsid w:val="002C5B45"/>
    <w:rsid w:val="002C6916"/>
    <w:rsid w:val="002D2262"/>
    <w:rsid w:val="002D3B43"/>
    <w:rsid w:val="002D4F85"/>
    <w:rsid w:val="002D5247"/>
    <w:rsid w:val="002D6041"/>
    <w:rsid w:val="002D747E"/>
    <w:rsid w:val="002E3505"/>
    <w:rsid w:val="002E498C"/>
    <w:rsid w:val="002E68DD"/>
    <w:rsid w:val="002F0181"/>
    <w:rsid w:val="002F707A"/>
    <w:rsid w:val="00301F65"/>
    <w:rsid w:val="00303911"/>
    <w:rsid w:val="00306FEF"/>
    <w:rsid w:val="00307F53"/>
    <w:rsid w:val="00310BD7"/>
    <w:rsid w:val="003126E4"/>
    <w:rsid w:val="00323B10"/>
    <w:rsid w:val="00324429"/>
    <w:rsid w:val="003246C8"/>
    <w:rsid w:val="00325B35"/>
    <w:rsid w:val="00330FF4"/>
    <w:rsid w:val="00331A98"/>
    <w:rsid w:val="0033306C"/>
    <w:rsid w:val="00333582"/>
    <w:rsid w:val="003337BD"/>
    <w:rsid w:val="00336FA7"/>
    <w:rsid w:val="00337A0D"/>
    <w:rsid w:val="00340366"/>
    <w:rsid w:val="00340E5A"/>
    <w:rsid w:val="00341352"/>
    <w:rsid w:val="0034366D"/>
    <w:rsid w:val="003437BA"/>
    <w:rsid w:val="00346901"/>
    <w:rsid w:val="00350A9D"/>
    <w:rsid w:val="00352E9F"/>
    <w:rsid w:val="00356894"/>
    <w:rsid w:val="00361980"/>
    <w:rsid w:val="00363D06"/>
    <w:rsid w:val="00364359"/>
    <w:rsid w:val="00364C2B"/>
    <w:rsid w:val="00366D4A"/>
    <w:rsid w:val="00366D5F"/>
    <w:rsid w:val="003720CE"/>
    <w:rsid w:val="003720FB"/>
    <w:rsid w:val="0037386C"/>
    <w:rsid w:val="0037390E"/>
    <w:rsid w:val="00374B9E"/>
    <w:rsid w:val="0037510A"/>
    <w:rsid w:val="003804BE"/>
    <w:rsid w:val="00380C9A"/>
    <w:rsid w:val="00386BBB"/>
    <w:rsid w:val="00386E49"/>
    <w:rsid w:val="00394B19"/>
    <w:rsid w:val="003A0CAF"/>
    <w:rsid w:val="003A2353"/>
    <w:rsid w:val="003A6DD1"/>
    <w:rsid w:val="003A7F34"/>
    <w:rsid w:val="003B0989"/>
    <w:rsid w:val="003B2030"/>
    <w:rsid w:val="003B2255"/>
    <w:rsid w:val="003B2665"/>
    <w:rsid w:val="003B3672"/>
    <w:rsid w:val="003B38D2"/>
    <w:rsid w:val="003B45ED"/>
    <w:rsid w:val="003B4823"/>
    <w:rsid w:val="003B4B12"/>
    <w:rsid w:val="003B7FFB"/>
    <w:rsid w:val="003C0DB4"/>
    <w:rsid w:val="003C2694"/>
    <w:rsid w:val="003C31EE"/>
    <w:rsid w:val="003C39C8"/>
    <w:rsid w:val="003C5940"/>
    <w:rsid w:val="003C5DF1"/>
    <w:rsid w:val="003D2087"/>
    <w:rsid w:val="003D4EBC"/>
    <w:rsid w:val="003D53F3"/>
    <w:rsid w:val="003E024E"/>
    <w:rsid w:val="003E0CA2"/>
    <w:rsid w:val="003E0CF8"/>
    <w:rsid w:val="003E0FCA"/>
    <w:rsid w:val="003E15E3"/>
    <w:rsid w:val="003E1E63"/>
    <w:rsid w:val="003E2270"/>
    <w:rsid w:val="003F0432"/>
    <w:rsid w:val="003F48D1"/>
    <w:rsid w:val="003F5ABA"/>
    <w:rsid w:val="003F6383"/>
    <w:rsid w:val="003F66A2"/>
    <w:rsid w:val="003F6FD8"/>
    <w:rsid w:val="00400AB2"/>
    <w:rsid w:val="00403C40"/>
    <w:rsid w:val="004041FE"/>
    <w:rsid w:val="004067D8"/>
    <w:rsid w:val="00407B10"/>
    <w:rsid w:val="00411C3F"/>
    <w:rsid w:val="00413192"/>
    <w:rsid w:val="0042011F"/>
    <w:rsid w:val="00421C6C"/>
    <w:rsid w:val="00430B75"/>
    <w:rsid w:val="00431476"/>
    <w:rsid w:val="00433199"/>
    <w:rsid w:val="004339B9"/>
    <w:rsid w:val="00434E08"/>
    <w:rsid w:val="0043679A"/>
    <w:rsid w:val="00436EB4"/>
    <w:rsid w:val="004377EB"/>
    <w:rsid w:val="00441950"/>
    <w:rsid w:val="00442B98"/>
    <w:rsid w:val="004463FD"/>
    <w:rsid w:val="0044653C"/>
    <w:rsid w:val="004478AE"/>
    <w:rsid w:val="00447F97"/>
    <w:rsid w:val="004557EE"/>
    <w:rsid w:val="00460B94"/>
    <w:rsid w:val="00462BFE"/>
    <w:rsid w:val="00471CE4"/>
    <w:rsid w:val="004720DB"/>
    <w:rsid w:val="0047277F"/>
    <w:rsid w:val="00473B67"/>
    <w:rsid w:val="004753AB"/>
    <w:rsid w:val="004758E6"/>
    <w:rsid w:val="0047758A"/>
    <w:rsid w:val="004779A2"/>
    <w:rsid w:val="0048007D"/>
    <w:rsid w:val="00481BA7"/>
    <w:rsid w:val="0048239D"/>
    <w:rsid w:val="0048249F"/>
    <w:rsid w:val="00484F28"/>
    <w:rsid w:val="004862EF"/>
    <w:rsid w:val="00490DEF"/>
    <w:rsid w:val="00491D74"/>
    <w:rsid w:val="00496BDD"/>
    <w:rsid w:val="004A0442"/>
    <w:rsid w:val="004A070F"/>
    <w:rsid w:val="004A2000"/>
    <w:rsid w:val="004A441C"/>
    <w:rsid w:val="004A5BC0"/>
    <w:rsid w:val="004A639A"/>
    <w:rsid w:val="004A67ED"/>
    <w:rsid w:val="004B498B"/>
    <w:rsid w:val="004B5401"/>
    <w:rsid w:val="004B5BC6"/>
    <w:rsid w:val="004B69B8"/>
    <w:rsid w:val="004B7D7C"/>
    <w:rsid w:val="004C124B"/>
    <w:rsid w:val="004C3B5F"/>
    <w:rsid w:val="004C4565"/>
    <w:rsid w:val="004C4935"/>
    <w:rsid w:val="004C54CD"/>
    <w:rsid w:val="004C6C6B"/>
    <w:rsid w:val="004C7D9F"/>
    <w:rsid w:val="004D164B"/>
    <w:rsid w:val="004D4522"/>
    <w:rsid w:val="004E09CA"/>
    <w:rsid w:val="004E2A84"/>
    <w:rsid w:val="004E397C"/>
    <w:rsid w:val="004E3EDC"/>
    <w:rsid w:val="004E61A6"/>
    <w:rsid w:val="004E6F67"/>
    <w:rsid w:val="004E7FE9"/>
    <w:rsid w:val="004F0DC9"/>
    <w:rsid w:val="004F25C8"/>
    <w:rsid w:val="004F374C"/>
    <w:rsid w:val="004F4DC2"/>
    <w:rsid w:val="004F5A7A"/>
    <w:rsid w:val="005007A4"/>
    <w:rsid w:val="00501C4B"/>
    <w:rsid w:val="00502AE2"/>
    <w:rsid w:val="00503013"/>
    <w:rsid w:val="005032BD"/>
    <w:rsid w:val="00503AE1"/>
    <w:rsid w:val="00504728"/>
    <w:rsid w:val="005055AF"/>
    <w:rsid w:val="005065BC"/>
    <w:rsid w:val="0050703E"/>
    <w:rsid w:val="005073BE"/>
    <w:rsid w:val="00511599"/>
    <w:rsid w:val="00512AB1"/>
    <w:rsid w:val="005134FE"/>
    <w:rsid w:val="00513F02"/>
    <w:rsid w:val="005142FA"/>
    <w:rsid w:val="005144F7"/>
    <w:rsid w:val="005224EB"/>
    <w:rsid w:val="00522A6E"/>
    <w:rsid w:val="00523BA0"/>
    <w:rsid w:val="00524282"/>
    <w:rsid w:val="005261AB"/>
    <w:rsid w:val="0052660A"/>
    <w:rsid w:val="00526E8B"/>
    <w:rsid w:val="005301EF"/>
    <w:rsid w:val="005304A7"/>
    <w:rsid w:val="00544895"/>
    <w:rsid w:val="005449BA"/>
    <w:rsid w:val="005453A8"/>
    <w:rsid w:val="00553E94"/>
    <w:rsid w:val="00554C7C"/>
    <w:rsid w:val="00555505"/>
    <w:rsid w:val="0056122A"/>
    <w:rsid w:val="00563694"/>
    <w:rsid w:val="0056626C"/>
    <w:rsid w:val="0056677F"/>
    <w:rsid w:val="005721E5"/>
    <w:rsid w:val="00572D74"/>
    <w:rsid w:val="00576CA4"/>
    <w:rsid w:val="00581119"/>
    <w:rsid w:val="0058265D"/>
    <w:rsid w:val="0058333C"/>
    <w:rsid w:val="005842F1"/>
    <w:rsid w:val="00587025"/>
    <w:rsid w:val="0059071D"/>
    <w:rsid w:val="005913FE"/>
    <w:rsid w:val="00591883"/>
    <w:rsid w:val="005925DA"/>
    <w:rsid w:val="00592BD8"/>
    <w:rsid w:val="005947E9"/>
    <w:rsid w:val="00596D08"/>
    <w:rsid w:val="005A1D5E"/>
    <w:rsid w:val="005A2B7C"/>
    <w:rsid w:val="005A3F17"/>
    <w:rsid w:val="005A4774"/>
    <w:rsid w:val="005A50F0"/>
    <w:rsid w:val="005A5563"/>
    <w:rsid w:val="005A63E9"/>
    <w:rsid w:val="005B1239"/>
    <w:rsid w:val="005B1A77"/>
    <w:rsid w:val="005B2682"/>
    <w:rsid w:val="005B3710"/>
    <w:rsid w:val="005B40AF"/>
    <w:rsid w:val="005B44CE"/>
    <w:rsid w:val="005B6FFA"/>
    <w:rsid w:val="005C3536"/>
    <w:rsid w:val="005C6A78"/>
    <w:rsid w:val="005D0BA7"/>
    <w:rsid w:val="005D10BB"/>
    <w:rsid w:val="005D32A4"/>
    <w:rsid w:val="005D5BAC"/>
    <w:rsid w:val="005D5C71"/>
    <w:rsid w:val="005E1DCF"/>
    <w:rsid w:val="005E416B"/>
    <w:rsid w:val="005E4772"/>
    <w:rsid w:val="005E4D58"/>
    <w:rsid w:val="005F0960"/>
    <w:rsid w:val="005F0C97"/>
    <w:rsid w:val="005F116E"/>
    <w:rsid w:val="005F12EF"/>
    <w:rsid w:val="005F166B"/>
    <w:rsid w:val="005F24C0"/>
    <w:rsid w:val="005F2D21"/>
    <w:rsid w:val="005F3EE0"/>
    <w:rsid w:val="005F59D8"/>
    <w:rsid w:val="005F5D85"/>
    <w:rsid w:val="005F607C"/>
    <w:rsid w:val="00601BA7"/>
    <w:rsid w:val="00601F31"/>
    <w:rsid w:val="0060249A"/>
    <w:rsid w:val="00603440"/>
    <w:rsid w:val="00606DC4"/>
    <w:rsid w:val="00610D8C"/>
    <w:rsid w:val="0061268B"/>
    <w:rsid w:val="006174A5"/>
    <w:rsid w:val="006225DE"/>
    <w:rsid w:val="00625FFF"/>
    <w:rsid w:val="00627DD2"/>
    <w:rsid w:val="00635AAD"/>
    <w:rsid w:val="00636090"/>
    <w:rsid w:val="006379FF"/>
    <w:rsid w:val="0064123B"/>
    <w:rsid w:val="0064135E"/>
    <w:rsid w:val="00643AF1"/>
    <w:rsid w:val="0064616A"/>
    <w:rsid w:val="00646413"/>
    <w:rsid w:val="00651268"/>
    <w:rsid w:val="006538BB"/>
    <w:rsid w:val="00654DD5"/>
    <w:rsid w:val="00654E3A"/>
    <w:rsid w:val="0065577B"/>
    <w:rsid w:val="0065611D"/>
    <w:rsid w:val="00657637"/>
    <w:rsid w:val="00657D94"/>
    <w:rsid w:val="00664720"/>
    <w:rsid w:val="00670A30"/>
    <w:rsid w:val="00670A87"/>
    <w:rsid w:val="00671252"/>
    <w:rsid w:val="0067363D"/>
    <w:rsid w:val="006746E1"/>
    <w:rsid w:val="00674CC3"/>
    <w:rsid w:val="0067635E"/>
    <w:rsid w:val="0068010B"/>
    <w:rsid w:val="00685C51"/>
    <w:rsid w:val="00686288"/>
    <w:rsid w:val="006864F2"/>
    <w:rsid w:val="006932FA"/>
    <w:rsid w:val="00693B68"/>
    <w:rsid w:val="00697975"/>
    <w:rsid w:val="006A0CBB"/>
    <w:rsid w:val="006A0D5C"/>
    <w:rsid w:val="006A23CE"/>
    <w:rsid w:val="006A2615"/>
    <w:rsid w:val="006A2A21"/>
    <w:rsid w:val="006A3521"/>
    <w:rsid w:val="006A61C9"/>
    <w:rsid w:val="006A64BA"/>
    <w:rsid w:val="006B0F79"/>
    <w:rsid w:val="006B25D3"/>
    <w:rsid w:val="006B335D"/>
    <w:rsid w:val="006B6F6C"/>
    <w:rsid w:val="006C1700"/>
    <w:rsid w:val="006C5678"/>
    <w:rsid w:val="006D1A75"/>
    <w:rsid w:val="006D1E51"/>
    <w:rsid w:val="006D3602"/>
    <w:rsid w:val="006D3B63"/>
    <w:rsid w:val="006D425D"/>
    <w:rsid w:val="006D6703"/>
    <w:rsid w:val="006E0483"/>
    <w:rsid w:val="006E1D0C"/>
    <w:rsid w:val="006E3ACA"/>
    <w:rsid w:val="006E4F26"/>
    <w:rsid w:val="006E69B3"/>
    <w:rsid w:val="006E7AE4"/>
    <w:rsid w:val="006F238B"/>
    <w:rsid w:val="006F28DA"/>
    <w:rsid w:val="006F50A8"/>
    <w:rsid w:val="006F515F"/>
    <w:rsid w:val="006F62CB"/>
    <w:rsid w:val="006F68B1"/>
    <w:rsid w:val="00701CAF"/>
    <w:rsid w:val="00705FF2"/>
    <w:rsid w:val="007072B3"/>
    <w:rsid w:val="00710AAD"/>
    <w:rsid w:val="007114DD"/>
    <w:rsid w:val="00714E23"/>
    <w:rsid w:val="00715365"/>
    <w:rsid w:val="0071675A"/>
    <w:rsid w:val="00716DF8"/>
    <w:rsid w:val="00717086"/>
    <w:rsid w:val="007179B6"/>
    <w:rsid w:val="00720636"/>
    <w:rsid w:val="00722D9D"/>
    <w:rsid w:val="00727AEA"/>
    <w:rsid w:val="00735660"/>
    <w:rsid w:val="0073764B"/>
    <w:rsid w:val="007407E4"/>
    <w:rsid w:val="00743D12"/>
    <w:rsid w:val="00745CC6"/>
    <w:rsid w:val="00746418"/>
    <w:rsid w:val="00750C0D"/>
    <w:rsid w:val="00751D2C"/>
    <w:rsid w:val="007521BD"/>
    <w:rsid w:val="00752979"/>
    <w:rsid w:val="00752C8B"/>
    <w:rsid w:val="00753862"/>
    <w:rsid w:val="00753B67"/>
    <w:rsid w:val="00753E5B"/>
    <w:rsid w:val="00756F55"/>
    <w:rsid w:val="00764C3F"/>
    <w:rsid w:val="00764C9C"/>
    <w:rsid w:val="00766334"/>
    <w:rsid w:val="00766404"/>
    <w:rsid w:val="00766529"/>
    <w:rsid w:val="007724BC"/>
    <w:rsid w:val="007730B8"/>
    <w:rsid w:val="007735D6"/>
    <w:rsid w:val="007738C4"/>
    <w:rsid w:val="00774799"/>
    <w:rsid w:val="00774FD9"/>
    <w:rsid w:val="007761DA"/>
    <w:rsid w:val="0077667B"/>
    <w:rsid w:val="007775AF"/>
    <w:rsid w:val="00780160"/>
    <w:rsid w:val="00784E92"/>
    <w:rsid w:val="00792057"/>
    <w:rsid w:val="00792471"/>
    <w:rsid w:val="007929AA"/>
    <w:rsid w:val="00792DDD"/>
    <w:rsid w:val="00795754"/>
    <w:rsid w:val="00796992"/>
    <w:rsid w:val="007A0162"/>
    <w:rsid w:val="007A6132"/>
    <w:rsid w:val="007B17F3"/>
    <w:rsid w:val="007B2386"/>
    <w:rsid w:val="007B3EDF"/>
    <w:rsid w:val="007B6AC7"/>
    <w:rsid w:val="007B7807"/>
    <w:rsid w:val="007C0240"/>
    <w:rsid w:val="007C09AC"/>
    <w:rsid w:val="007C2E49"/>
    <w:rsid w:val="007C3C4F"/>
    <w:rsid w:val="007C3FCF"/>
    <w:rsid w:val="007C52B8"/>
    <w:rsid w:val="007C7959"/>
    <w:rsid w:val="007D07C9"/>
    <w:rsid w:val="007D66C1"/>
    <w:rsid w:val="007E087A"/>
    <w:rsid w:val="007E4BED"/>
    <w:rsid w:val="007E66B3"/>
    <w:rsid w:val="007E7180"/>
    <w:rsid w:val="007F161B"/>
    <w:rsid w:val="007F23DF"/>
    <w:rsid w:val="007F5514"/>
    <w:rsid w:val="007F6AB8"/>
    <w:rsid w:val="007F7364"/>
    <w:rsid w:val="008003FF"/>
    <w:rsid w:val="00800D58"/>
    <w:rsid w:val="00803086"/>
    <w:rsid w:val="00804029"/>
    <w:rsid w:val="0080503C"/>
    <w:rsid w:val="0080509A"/>
    <w:rsid w:val="00805A03"/>
    <w:rsid w:val="00805E39"/>
    <w:rsid w:val="00811C25"/>
    <w:rsid w:val="00812DDD"/>
    <w:rsid w:val="008171C4"/>
    <w:rsid w:val="0081757E"/>
    <w:rsid w:val="00817955"/>
    <w:rsid w:val="00821364"/>
    <w:rsid w:val="00821F36"/>
    <w:rsid w:val="0082297B"/>
    <w:rsid w:val="00823119"/>
    <w:rsid w:val="00824AFD"/>
    <w:rsid w:val="00825EBE"/>
    <w:rsid w:val="0082661C"/>
    <w:rsid w:val="00827B21"/>
    <w:rsid w:val="00830899"/>
    <w:rsid w:val="00833FDF"/>
    <w:rsid w:val="00834894"/>
    <w:rsid w:val="00836C29"/>
    <w:rsid w:val="00836D13"/>
    <w:rsid w:val="008428CC"/>
    <w:rsid w:val="00842F30"/>
    <w:rsid w:val="00843384"/>
    <w:rsid w:val="008453A3"/>
    <w:rsid w:val="0084646E"/>
    <w:rsid w:val="00846720"/>
    <w:rsid w:val="00847EF7"/>
    <w:rsid w:val="00850918"/>
    <w:rsid w:val="0085209B"/>
    <w:rsid w:val="0085217F"/>
    <w:rsid w:val="00854A7D"/>
    <w:rsid w:val="00856EB3"/>
    <w:rsid w:val="008570E3"/>
    <w:rsid w:val="008607C5"/>
    <w:rsid w:val="00860CC9"/>
    <w:rsid w:val="008613B1"/>
    <w:rsid w:val="00863077"/>
    <w:rsid w:val="008634AA"/>
    <w:rsid w:val="00865B05"/>
    <w:rsid w:val="00866F80"/>
    <w:rsid w:val="008672F9"/>
    <w:rsid w:val="00870B87"/>
    <w:rsid w:val="008718F1"/>
    <w:rsid w:val="008720F6"/>
    <w:rsid w:val="00872831"/>
    <w:rsid w:val="00872B1C"/>
    <w:rsid w:val="00876512"/>
    <w:rsid w:val="008816E2"/>
    <w:rsid w:val="00883CCE"/>
    <w:rsid w:val="00884913"/>
    <w:rsid w:val="00884E84"/>
    <w:rsid w:val="008878D6"/>
    <w:rsid w:val="00891ED3"/>
    <w:rsid w:val="008923B2"/>
    <w:rsid w:val="008933DD"/>
    <w:rsid w:val="008944C4"/>
    <w:rsid w:val="00895BFD"/>
    <w:rsid w:val="0089747D"/>
    <w:rsid w:val="00897A59"/>
    <w:rsid w:val="00897EA6"/>
    <w:rsid w:val="008A1A7B"/>
    <w:rsid w:val="008A213F"/>
    <w:rsid w:val="008A302D"/>
    <w:rsid w:val="008A4233"/>
    <w:rsid w:val="008A5F19"/>
    <w:rsid w:val="008A7946"/>
    <w:rsid w:val="008B0037"/>
    <w:rsid w:val="008B053F"/>
    <w:rsid w:val="008B0C90"/>
    <w:rsid w:val="008B2FF3"/>
    <w:rsid w:val="008B6272"/>
    <w:rsid w:val="008B6941"/>
    <w:rsid w:val="008C1E18"/>
    <w:rsid w:val="008C301F"/>
    <w:rsid w:val="008C4194"/>
    <w:rsid w:val="008C5B37"/>
    <w:rsid w:val="008D03A4"/>
    <w:rsid w:val="008D0E47"/>
    <w:rsid w:val="008D3DC3"/>
    <w:rsid w:val="008D6174"/>
    <w:rsid w:val="008E12BE"/>
    <w:rsid w:val="008E59B1"/>
    <w:rsid w:val="008E5FD7"/>
    <w:rsid w:val="008E6FCF"/>
    <w:rsid w:val="008F324D"/>
    <w:rsid w:val="008F6EDE"/>
    <w:rsid w:val="008F76E4"/>
    <w:rsid w:val="008F7E0E"/>
    <w:rsid w:val="0090309D"/>
    <w:rsid w:val="0090693B"/>
    <w:rsid w:val="00910321"/>
    <w:rsid w:val="00910748"/>
    <w:rsid w:val="0091183B"/>
    <w:rsid w:val="009154B6"/>
    <w:rsid w:val="00915B02"/>
    <w:rsid w:val="0091738C"/>
    <w:rsid w:val="00922A38"/>
    <w:rsid w:val="0092489E"/>
    <w:rsid w:val="00924A9D"/>
    <w:rsid w:val="00924C23"/>
    <w:rsid w:val="00924D5C"/>
    <w:rsid w:val="00925609"/>
    <w:rsid w:val="00926783"/>
    <w:rsid w:val="00927B7A"/>
    <w:rsid w:val="00931CFA"/>
    <w:rsid w:val="00933389"/>
    <w:rsid w:val="0093534E"/>
    <w:rsid w:val="00935D62"/>
    <w:rsid w:val="0093733C"/>
    <w:rsid w:val="009425C4"/>
    <w:rsid w:val="00942996"/>
    <w:rsid w:val="00944870"/>
    <w:rsid w:val="00944D83"/>
    <w:rsid w:val="00945D01"/>
    <w:rsid w:val="00946476"/>
    <w:rsid w:val="009507FB"/>
    <w:rsid w:val="00952EEA"/>
    <w:rsid w:val="009547E5"/>
    <w:rsid w:val="00955C36"/>
    <w:rsid w:val="00957A78"/>
    <w:rsid w:val="00957F63"/>
    <w:rsid w:val="009616A3"/>
    <w:rsid w:val="00961E6D"/>
    <w:rsid w:val="00962488"/>
    <w:rsid w:val="009641C3"/>
    <w:rsid w:val="0096444E"/>
    <w:rsid w:val="00964FDE"/>
    <w:rsid w:val="00967035"/>
    <w:rsid w:val="00970F7F"/>
    <w:rsid w:val="00972A51"/>
    <w:rsid w:val="0097341E"/>
    <w:rsid w:val="00974C89"/>
    <w:rsid w:val="00975019"/>
    <w:rsid w:val="009763B0"/>
    <w:rsid w:val="00976716"/>
    <w:rsid w:val="00980D1F"/>
    <w:rsid w:val="00980F69"/>
    <w:rsid w:val="00982ADB"/>
    <w:rsid w:val="00982E14"/>
    <w:rsid w:val="009832E9"/>
    <w:rsid w:val="00984782"/>
    <w:rsid w:val="00985F8D"/>
    <w:rsid w:val="00990B9C"/>
    <w:rsid w:val="00994203"/>
    <w:rsid w:val="0099558E"/>
    <w:rsid w:val="009979A0"/>
    <w:rsid w:val="009A1215"/>
    <w:rsid w:val="009A1C1D"/>
    <w:rsid w:val="009A1F11"/>
    <w:rsid w:val="009A2687"/>
    <w:rsid w:val="009A3D71"/>
    <w:rsid w:val="009A57DD"/>
    <w:rsid w:val="009A6510"/>
    <w:rsid w:val="009A65F5"/>
    <w:rsid w:val="009A6D25"/>
    <w:rsid w:val="009B0C01"/>
    <w:rsid w:val="009B1438"/>
    <w:rsid w:val="009B2088"/>
    <w:rsid w:val="009B4584"/>
    <w:rsid w:val="009B461E"/>
    <w:rsid w:val="009B4D77"/>
    <w:rsid w:val="009B68B3"/>
    <w:rsid w:val="009C07CC"/>
    <w:rsid w:val="009C0F2F"/>
    <w:rsid w:val="009C1FAB"/>
    <w:rsid w:val="009C2622"/>
    <w:rsid w:val="009C2C51"/>
    <w:rsid w:val="009C41F3"/>
    <w:rsid w:val="009C469A"/>
    <w:rsid w:val="009C5A69"/>
    <w:rsid w:val="009C703C"/>
    <w:rsid w:val="009D4057"/>
    <w:rsid w:val="009D5AAA"/>
    <w:rsid w:val="009D7F2F"/>
    <w:rsid w:val="009E124E"/>
    <w:rsid w:val="009E1CFA"/>
    <w:rsid w:val="009E41E2"/>
    <w:rsid w:val="009E787B"/>
    <w:rsid w:val="009F24C7"/>
    <w:rsid w:val="009F2A0C"/>
    <w:rsid w:val="009F3E90"/>
    <w:rsid w:val="009F4BC1"/>
    <w:rsid w:val="009F7272"/>
    <w:rsid w:val="009F7F25"/>
    <w:rsid w:val="00A00442"/>
    <w:rsid w:val="00A01716"/>
    <w:rsid w:val="00A12E46"/>
    <w:rsid w:val="00A1322B"/>
    <w:rsid w:val="00A14C54"/>
    <w:rsid w:val="00A15AC6"/>
    <w:rsid w:val="00A20EE7"/>
    <w:rsid w:val="00A2171F"/>
    <w:rsid w:val="00A2495E"/>
    <w:rsid w:val="00A24C32"/>
    <w:rsid w:val="00A2563F"/>
    <w:rsid w:val="00A26D59"/>
    <w:rsid w:val="00A271C2"/>
    <w:rsid w:val="00A272B5"/>
    <w:rsid w:val="00A30DFB"/>
    <w:rsid w:val="00A3201F"/>
    <w:rsid w:val="00A32E3C"/>
    <w:rsid w:val="00A33E2E"/>
    <w:rsid w:val="00A34E43"/>
    <w:rsid w:val="00A3562E"/>
    <w:rsid w:val="00A3667E"/>
    <w:rsid w:val="00A36B6C"/>
    <w:rsid w:val="00A40865"/>
    <w:rsid w:val="00A42F10"/>
    <w:rsid w:val="00A45B1D"/>
    <w:rsid w:val="00A528A2"/>
    <w:rsid w:val="00A5328B"/>
    <w:rsid w:val="00A55899"/>
    <w:rsid w:val="00A55B6E"/>
    <w:rsid w:val="00A56BCA"/>
    <w:rsid w:val="00A57C2E"/>
    <w:rsid w:val="00A63EC4"/>
    <w:rsid w:val="00A642D7"/>
    <w:rsid w:val="00A643A2"/>
    <w:rsid w:val="00A655DB"/>
    <w:rsid w:val="00A66F67"/>
    <w:rsid w:val="00A67256"/>
    <w:rsid w:val="00A720F4"/>
    <w:rsid w:val="00A736AD"/>
    <w:rsid w:val="00A74AB1"/>
    <w:rsid w:val="00A76468"/>
    <w:rsid w:val="00A7722E"/>
    <w:rsid w:val="00A809C7"/>
    <w:rsid w:val="00A80C1F"/>
    <w:rsid w:val="00A8297A"/>
    <w:rsid w:val="00A8684C"/>
    <w:rsid w:val="00A90353"/>
    <w:rsid w:val="00A90853"/>
    <w:rsid w:val="00A9129C"/>
    <w:rsid w:val="00A95B28"/>
    <w:rsid w:val="00A97738"/>
    <w:rsid w:val="00AA1B96"/>
    <w:rsid w:val="00AA250C"/>
    <w:rsid w:val="00AA283D"/>
    <w:rsid w:val="00AA302A"/>
    <w:rsid w:val="00AA544C"/>
    <w:rsid w:val="00AA7426"/>
    <w:rsid w:val="00AB180B"/>
    <w:rsid w:val="00AB1A2D"/>
    <w:rsid w:val="00AB4080"/>
    <w:rsid w:val="00AB5A0A"/>
    <w:rsid w:val="00AC32A6"/>
    <w:rsid w:val="00AC5723"/>
    <w:rsid w:val="00AD03DE"/>
    <w:rsid w:val="00AD0CD9"/>
    <w:rsid w:val="00AD399C"/>
    <w:rsid w:val="00AD3BFC"/>
    <w:rsid w:val="00AD5F29"/>
    <w:rsid w:val="00AE0506"/>
    <w:rsid w:val="00AE1944"/>
    <w:rsid w:val="00AE1FD6"/>
    <w:rsid w:val="00AE203C"/>
    <w:rsid w:val="00AE2C4B"/>
    <w:rsid w:val="00AE64C5"/>
    <w:rsid w:val="00AE756F"/>
    <w:rsid w:val="00AF27F4"/>
    <w:rsid w:val="00AF3C83"/>
    <w:rsid w:val="00AF568F"/>
    <w:rsid w:val="00AF5F7B"/>
    <w:rsid w:val="00B01341"/>
    <w:rsid w:val="00B07AFC"/>
    <w:rsid w:val="00B13498"/>
    <w:rsid w:val="00B14779"/>
    <w:rsid w:val="00B164FA"/>
    <w:rsid w:val="00B16E7E"/>
    <w:rsid w:val="00B21DE8"/>
    <w:rsid w:val="00B23432"/>
    <w:rsid w:val="00B27F18"/>
    <w:rsid w:val="00B312D9"/>
    <w:rsid w:val="00B357E1"/>
    <w:rsid w:val="00B36DCD"/>
    <w:rsid w:val="00B41A28"/>
    <w:rsid w:val="00B42EF8"/>
    <w:rsid w:val="00B43D1F"/>
    <w:rsid w:val="00B47E4D"/>
    <w:rsid w:val="00B5069B"/>
    <w:rsid w:val="00B52DCD"/>
    <w:rsid w:val="00B57F1A"/>
    <w:rsid w:val="00B60506"/>
    <w:rsid w:val="00B61420"/>
    <w:rsid w:val="00B61C3F"/>
    <w:rsid w:val="00B61E99"/>
    <w:rsid w:val="00B6312D"/>
    <w:rsid w:val="00B636E4"/>
    <w:rsid w:val="00B64469"/>
    <w:rsid w:val="00B65245"/>
    <w:rsid w:val="00B65D6F"/>
    <w:rsid w:val="00B71464"/>
    <w:rsid w:val="00B71B73"/>
    <w:rsid w:val="00B722FD"/>
    <w:rsid w:val="00B72A4B"/>
    <w:rsid w:val="00B74D15"/>
    <w:rsid w:val="00B75F62"/>
    <w:rsid w:val="00B766EF"/>
    <w:rsid w:val="00B7708E"/>
    <w:rsid w:val="00B82FF4"/>
    <w:rsid w:val="00B83951"/>
    <w:rsid w:val="00B84427"/>
    <w:rsid w:val="00B87E89"/>
    <w:rsid w:val="00B90C18"/>
    <w:rsid w:val="00B935FF"/>
    <w:rsid w:val="00B9419B"/>
    <w:rsid w:val="00B96A7F"/>
    <w:rsid w:val="00B97B64"/>
    <w:rsid w:val="00B97C9F"/>
    <w:rsid w:val="00BA0BB8"/>
    <w:rsid w:val="00BA119C"/>
    <w:rsid w:val="00BA206A"/>
    <w:rsid w:val="00BA2CB1"/>
    <w:rsid w:val="00BA6E9B"/>
    <w:rsid w:val="00BB1222"/>
    <w:rsid w:val="00BB7AD6"/>
    <w:rsid w:val="00BC709A"/>
    <w:rsid w:val="00BC749A"/>
    <w:rsid w:val="00BD0031"/>
    <w:rsid w:val="00BD0F8A"/>
    <w:rsid w:val="00BD1321"/>
    <w:rsid w:val="00BD2BCD"/>
    <w:rsid w:val="00BD2C0A"/>
    <w:rsid w:val="00BD2C25"/>
    <w:rsid w:val="00BD7359"/>
    <w:rsid w:val="00BD7B62"/>
    <w:rsid w:val="00BE313B"/>
    <w:rsid w:val="00BE698B"/>
    <w:rsid w:val="00BF0396"/>
    <w:rsid w:val="00BF0B7B"/>
    <w:rsid w:val="00BF1B3C"/>
    <w:rsid w:val="00BF20DE"/>
    <w:rsid w:val="00BF2620"/>
    <w:rsid w:val="00BF2940"/>
    <w:rsid w:val="00BF471B"/>
    <w:rsid w:val="00BF757E"/>
    <w:rsid w:val="00BF7ACA"/>
    <w:rsid w:val="00BF7BED"/>
    <w:rsid w:val="00C03BFD"/>
    <w:rsid w:val="00C0716A"/>
    <w:rsid w:val="00C145BE"/>
    <w:rsid w:val="00C15348"/>
    <w:rsid w:val="00C175D1"/>
    <w:rsid w:val="00C241E7"/>
    <w:rsid w:val="00C25999"/>
    <w:rsid w:val="00C25F96"/>
    <w:rsid w:val="00C26098"/>
    <w:rsid w:val="00C26318"/>
    <w:rsid w:val="00C26DE7"/>
    <w:rsid w:val="00C34151"/>
    <w:rsid w:val="00C34719"/>
    <w:rsid w:val="00C410AC"/>
    <w:rsid w:val="00C412E5"/>
    <w:rsid w:val="00C43070"/>
    <w:rsid w:val="00C43207"/>
    <w:rsid w:val="00C47CE5"/>
    <w:rsid w:val="00C507ED"/>
    <w:rsid w:val="00C553CE"/>
    <w:rsid w:val="00C55828"/>
    <w:rsid w:val="00C62FB4"/>
    <w:rsid w:val="00C642C1"/>
    <w:rsid w:val="00C64CCE"/>
    <w:rsid w:val="00C66C26"/>
    <w:rsid w:val="00C67BF4"/>
    <w:rsid w:val="00C71500"/>
    <w:rsid w:val="00C71B67"/>
    <w:rsid w:val="00C72EFF"/>
    <w:rsid w:val="00C7462A"/>
    <w:rsid w:val="00C74964"/>
    <w:rsid w:val="00C74E3C"/>
    <w:rsid w:val="00C752B1"/>
    <w:rsid w:val="00C80247"/>
    <w:rsid w:val="00C80B31"/>
    <w:rsid w:val="00C820AB"/>
    <w:rsid w:val="00C82224"/>
    <w:rsid w:val="00C83B12"/>
    <w:rsid w:val="00C90E93"/>
    <w:rsid w:val="00C919F9"/>
    <w:rsid w:val="00C92681"/>
    <w:rsid w:val="00C93EB8"/>
    <w:rsid w:val="00C9438A"/>
    <w:rsid w:val="00C97414"/>
    <w:rsid w:val="00CA2806"/>
    <w:rsid w:val="00CB0303"/>
    <w:rsid w:val="00CB0793"/>
    <w:rsid w:val="00CB3A4D"/>
    <w:rsid w:val="00CB43B3"/>
    <w:rsid w:val="00CB53A9"/>
    <w:rsid w:val="00CC0867"/>
    <w:rsid w:val="00CC0BEA"/>
    <w:rsid w:val="00CC5E78"/>
    <w:rsid w:val="00CC6D24"/>
    <w:rsid w:val="00CC7B24"/>
    <w:rsid w:val="00CD22CF"/>
    <w:rsid w:val="00CD2F26"/>
    <w:rsid w:val="00CD681C"/>
    <w:rsid w:val="00CE1ECA"/>
    <w:rsid w:val="00CE1F76"/>
    <w:rsid w:val="00CE1F9C"/>
    <w:rsid w:val="00CE4449"/>
    <w:rsid w:val="00CE499C"/>
    <w:rsid w:val="00CE77FA"/>
    <w:rsid w:val="00CF0A39"/>
    <w:rsid w:val="00CF0F7C"/>
    <w:rsid w:val="00CF3114"/>
    <w:rsid w:val="00CF34CE"/>
    <w:rsid w:val="00CF5370"/>
    <w:rsid w:val="00D0269D"/>
    <w:rsid w:val="00D03575"/>
    <w:rsid w:val="00D0703C"/>
    <w:rsid w:val="00D10048"/>
    <w:rsid w:val="00D112A2"/>
    <w:rsid w:val="00D11BB6"/>
    <w:rsid w:val="00D13352"/>
    <w:rsid w:val="00D138CB"/>
    <w:rsid w:val="00D15E91"/>
    <w:rsid w:val="00D16CF5"/>
    <w:rsid w:val="00D172EC"/>
    <w:rsid w:val="00D212F9"/>
    <w:rsid w:val="00D233BE"/>
    <w:rsid w:val="00D24D8C"/>
    <w:rsid w:val="00D2752A"/>
    <w:rsid w:val="00D33A82"/>
    <w:rsid w:val="00D35440"/>
    <w:rsid w:val="00D375FF"/>
    <w:rsid w:val="00D40B87"/>
    <w:rsid w:val="00D45A76"/>
    <w:rsid w:val="00D50D9C"/>
    <w:rsid w:val="00D521C4"/>
    <w:rsid w:val="00D531FF"/>
    <w:rsid w:val="00D53A94"/>
    <w:rsid w:val="00D60666"/>
    <w:rsid w:val="00D6501F"/>
    <w:rsid w:val="00D7169A"/>
    <w:rsid w:val="00D730A2"/>
    <w:rsid w:val="00D741EA"/>
    <w:rsid w:val="00D773B3"/>
    <w:rsid w:val="00D7788D"/>
    <w:rsid w:val="00D8067A"/>
    <w:rsid w:val="00D80E5A"/>
    <w:rsid w:val="00D80FA9"/>
    <w:rsid w:val="00D8233D"/>
    <w:rsid w:val="00D8361A"/>
    <w:rsid w:val="00D85869"/>
    <w:rsid w:val="00D90422"/>
    <w:rsid w:val="00D920AB"/>
    <w:rsid w:val="00D977E1"/>
    <w:rsid w:val="00DA0698"/>
    <w:rsid w:val="00DA0D75"/>
    <w:rsid w:val="00DA2254"/>
    <w:rsid w:val="00DA5276"/>
    <w:rsid w:val="00DA5CA7"/>
    <w:rsid w:val="00DA671D"/>
    <w:rsid w:val="00DB0D46"/>
    <w:rsid w:val="00DB3DD4"/>
    <w:rsid w:val="00DB4B01"/>
    <w:rsid w:val="00DB686D"/>
    <w:rsid w:val="00DB6947"/>
    <w:rsid w:val="00DC1171"/>
    <w:rsid w:val="00DC14A6"/>
    <w:rsid w:val="00DC2D0E"/>
    <w:rsid w:val="00DC4BC4"/>
    <w:rsid w:val="00DC5048"/>
    <w:rsid w:val="00DC6657"/>
    <w:rsid w:val="00DC6DB4"/>
    <w:rsid w:val="00DD1668"/>
    <w:rsid w:val="00DD1854"/>
    <w:rsid w:val="00DD1CEF"/>
    <w:rsid w:val="00DD27EF"/>
    <w:rsid w:val="00DD70F4"/>
    <w:rsid w:val="00DE0F35"/>
    <w:rsid w:val="00DE14ED"/>
    <w:rsid w:val="00DE2788"/>
    <w:rsid w:val="00DE3C2C"/>
    <w:rsid w:val="00DE6D50"/>
    <w:rsid w:val="00DE7530"/>
    <w:rsid w:val="00DF0AE6"/>
    <w:rsid w:val="00DF2ADB"/>
    <w:rsid w:val="00DF2BDE"/>
    <w:rsid w:val="00DF3ACB"/>
    <w:rsid w:val="00DF4358"/>
    <w:rsid w:val="00DF6A39"/>
    <w:rsid w:val="00E064D9"/>
    <w:rsid w:val="00E06CED"/>
    <w:rsid w:val="00E106C0"/>
    <w:rsid w:val="00E10EB3"/>
    <w:rsid w:val="00E10F6A"/>
    <w:rsid w:val="00E13211"/>
    <w:rsid w:val="00E13713"/>
    <w:rsid w:val="00E15E87"/>
    <w:rsid w:val="00E17039"/>
    <w:rsid w:val="00E20400"/>
    <w:rsid w:val="00E221A2"/>
    <w:rsid w:val="00E22D8E"/>
    <w:rsid w:val="00E25523"/>
    <w:rsid w:val="00E2641D"/>
    <w:rsid w:val="00E276C6"/>
    <w:rsid w:val="00E3384E"/>
    <w:rsid w:val="00E35989"/>
    <w:rsid w:val="00E37F80"/>
    <w:rsid w:val="00E40CB8"/>
    <w:rsid w:val="00E44C8D"/>
    <w:rsid w:val="00E44DB7"/>
    <w:rsid w:val="00E45040"/>
    <w:rsid w:val="00E512F6"/>
    <w:rsid w:val="00E51333"/>
    <w:rsid w:val="00E51E8D"/>
    <w:rsid w:val="00E52128"/>
    <w:rsid w:val="00E52530"/>
    <w:rsid w:val="00E53DF8"/>
    <w:rsid w:val="00E55580"/>
    <w:rsid w:val="00E570A4"/>
    <w:rsid w:val="00E60952"/>
    <w:rsid w:val="00E62FA2"/>
    <w:rsid w:val="00E63CA5"/>
    <w:rsid w:val="00E63CE4"/>
    <w:rsid w:val="00E64C60"/>
    <w:rsid w:val="00E66A45"/>
    <w:rsid w:val="00E70986"/>
    <w:rsid w:val="00E71E35"/>
    <w:rsid w:val="00E72BBE"/>
    <w:rsid w:val="00E767D6"/>
    <w:rsid w:val="00E776AB"/>
    <w:rsid w:val="00E83F28"/>
    <w:rsid w:val="00E902A0"/>
    <w:rsid w:val="00E9373F"/>
    <w:rsid w:val="00E96DB9"/>
    <w:rsid w:val="00E97016"/>
    <w:rsid w:val="00EA3D8C"/>
    <w:rsid w:val="00EA4E75"/>
    <w:rsid w:val="00EA5F85"/>
    <w:rsid w:val="00EA6D5F"/>
    <w:rsid w:val="00EA7CE4"/>
    <w:rsid w:val="00EB1D9A"/>
    <w:rsid w:val="00EB3E04"/>
    <w:rsid w:val="00EB3F2B"/>
    <w:rsid w:val="00EB42D2"/>
    <w:rsid w:val="00EB42FB"/>
    <w:rsid w:val="00EC0C0D"/>
    <w:rsid w:val="00EC19F3"/>
    <w:rsid w:val="00EC37FE"/>
    <w:rsid w:val="00EC4C57"/>
    <w:rsid w:val="00EC4F0D"/>
    <w:rsid w:val="00ED04A3"/>
    <w:rsid w:val="00ED0C15"/>
    <w:rsid w:val="00ED0D10"/>
    <w:rsid w:val="00ED0E91"/>
    <w:rsid w:val="00ED1DFB"/>
    <w:rsid w:val="00ED2B62"/>
    <w:rsid w:val="00ED52F2"/>
    <w:rsid w:val="00ED6606"/>
    <w:rsid w:val="00EE05E9"/>
    <w:rsid w:val="00EE2467"/>
    <w:rsid w:val="00EE2C2A"/>
    <w:rsid w:val="00EE4748"/>
    <w:rsid w:val="00EE5AF9"/>
    <w:rsid w:val="00EF1F2B"/>
    <w:rsid w:val="00EF2089"/>
    <w:rsid w:val="00EF2165"/>
    <w:rsid w:val="00EF2DD5"/>
    <w:rsid w:val="00EF32DD"/>
    <w:rsid w:val="00EF34D4"/>
    <w:rsid w:val="00EF446B"/>
    <w:rsid w:val="00EF78B7"/>
    <w:rsid w:val="00F12470"/>
    <w:rsid w:val="00F13510"/>
    <w:rsid w:val="00F1451A"/>
    <w:rsid w:val="00F1527E"/>
    <w:rsid w:val="00F17E59"/>
    <w:rsid w:val="00F210E6"/>
    <w:rsid w:val="00F2172F"/>
    <w:rsid w:val="00F270A9"/>
    <w:rsid w:val="00F32356"/>
    <w:rsid w:val="00F32EF8"/>
    <w:rsid w:val="00F330FE"/>
    <w:rsid w:val="00F341C1"/>
    <w:rsid w:val="00F35CC9"/>
    <w:rsid w:val="00F37059"/>
    <w:rsid w:val="00F37177"/>
    <w:rsid w:val="00F41288"/>
    <w:rsid w:val="00F44D20"/>
    <w:rsid w:val="00F45B17"/>
    <w:rsid w:val="00F47B3E"/>
    <w:rsid w:val="00F5071C"/>
    <w:rsid w:val="00F5268F"/>
    <w:rsid w:val="00F556E8"/>
    <w:rsid w:val="00F557F3"/>
    <w:rsid w:val="00F600E5"/>
    <w:rsid w:val="00F609CE"/>
    <w:rsid w:val="00F60AB8"/>
    <w:rsid w:val="00F61E02"/>
    <w:rsid w:val="00F6347D"/>
    <w:rsid w:val="00F647BA"/>
    <w:rsid w:val="00F64C6D"/>
    <w:rsid w:val="00F67170"/>
    <w:rsid w:val="00F702B3"/>
    <w:rsid w:val="00F74143"/>
    <w:rsid w:val="00F74F2C"/>
    <w:rsid w:val="00F7550F"/>
    <w:rsid w:val="00F75E76"/>
    <w:rsid w:val="00F763DC"/>
    <w:rsid w:val="00F766E2"/>
    <w:rsid w:val="00F81CD4"/>
    <w:rsid w:val="00F82EE5"/>
    <w:rsid w:val="00F847FC"/>
    <w:rsid w:val="00F87636"/>
    <w:rsid w:val="00F910E4"/>
    <w:rsid w:val="00F925C1"/>
    <w:rsid w:val="00F9271E"/>
    <w:rsid w:val="00F93300"/>
    <w:rsid w:val="00F943F0"/>
    <w:rsid w:val="00F97D6A"/>
    <w:rsid w:val="00FA1D38"/>
    <w:rsid w:val="00FA641A"/>
    <w:rsid w:val="00FA6DE2"/>
    <w:rsid w:val="00FA7672"/>
    <w:rsid w:val="00FA7A1D"/>
    <w:rsid w:val="00FA7A90"/>
    <w:rsid w:val="00FB2734"/>
    <w:rsid w:val="00FB2F30"/>
    <w:rsid w:val="00FB6E6A"/>
    <w:rsid w:val="00FC08EC"/>
    <w:rsid w:val="00FC1B0D"/>
    <w:rsid w:val="00FC2965"/>
    <w:rsid w:val="00FC2C4B"/>
    <w:rsid w:val="00FC6F5F"/>
    <w:rsid w:val="00FD1B5B"/>
    <w:rsid w:val="00FD4D83"/>
    <w:rsid w:val="00FD5B50"/>
    <w:rsid w:val="00FE071E"/>
    <w:rsid w:val="00FE0FD8"/>
    <w:rsid w:val="00FE1F65"/>
    <w:rsid w:val="00FE3CE4"/>
    <w:rsid w:val="00FE6EA2"/>
    <w:rsid w:val="00FE7457"/>
    <w:rsid w:val="00FE7E60"/>
    <w:rsid w:val="00FF048F"/>
    <w:rsid w:val="00FF303F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1854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paragraph" w:styleId="aa">
    <w:name w:val="Revision"/>
    <w:hidden/>
    <w:uiPriority w:val="99"/>
    <w:semiHidden/>
    <w:rsid w:val="004A639A"/>
    <w:pPr>
      <w:spacing w:after="0" w:line="240" w:lineRule="auto"/>
    </w:pPr>
    <w:rPr>
      <w:rFonts w:ascii="Calibri" w:hAnsi="Calibri" w:cs="Times New Roman"/>
      <w:lang w:val="de-DE"/>
    </w:rPr>
  </w:style>
  <w:style w:type="character" w:styleId="ab">
    <w:name w:val="annotation reference"/>
    <w:basedOn w:val="a0"/>
    <w:uiPriority w:val="99"/>
    <w:semiHidden/>
    <w:unhideWhenUsed/>
    <w:rsid w:val="008720F6"/>
    <w:rPr>
      <w:sz w:val="16"/>
      <w:szCs w:val="16"/>
    </w:rPr>
  </w:style>
  <w:style w:type="paragraph" w:styleId="ac">
    <w:name w:val="annotation text"/>
    <w:basedOn w:val="a"/>
    <w:link w:val="Char3"/>
    <w:uiPriority w:val="99"/>
    <w:unhideWhenUsed/>
    <w:rsid w:val="008720F6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c"/>
    <w:uiPriority w:val="99"/>
    <w:rsid w:val="008720F6"/>
    <w:rPr>
      <w:rFonts w:ascii="Calibri" w:hAnsi="Calibri" w:cs="Times New Roman"/>
      <w:sz w:val="20"/>
      <w:szCs w:val="20"/>
      <w:lang w:val="de-DE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8720F6"/>
    <w:rPr>
      <w:b/>
      <w:bCs/>
    </w:rPr>
  </w:style>
  <w:style w:type="character" w:customStyle="1" w:styleId="Char4">
    <w:name w:val="Θέμα σχολίου Char"/>
    <w:basedOn w:val="Char3"/>
    <w:link w:val="ad"/>
    <w:uiPriority w:val="99"/>
    <w:semiHidden/>
    <w:rsid w:val="008720F6"/>
    <w:rPr>
      <w:rFonts w:ascii="Calibri" w:hAnsi="Calibri" w:cs="Times New Roman"/>
      <w:b/>
      <w:bCs/>
      <w:sz w:val="20"/>
      <w:szCs w:val="20"/>
      <w:lang w:val="de-DE"/>
    </w:rPr>
  </w:style>
  <w:style w:type="character" w:styleId="ae">
    <w:name w:val="page number"/>
    <w:basedOn w:val="a0"/>
    <w:uiPriority w:val="99"/>
    <w:semiHidden/>
    <w:unhideWhenUsed/>
    <w:rsid w:val="008720F6"/>
  </w:style>
  <w:style w:type="character" w:styleId="-0">
    <w:name w:val="FollowedHyperlink"/>
    <w:basedOn w:val="a0"/>
    <w:uiPriority w:val="99"/>
    <w:semiHidden/>
    <w:unhideWhenUsed/>
    <w:rsid w:val="00050E13"/>
    <w:rPr>
      <w:color w:val="800080" w:themeColor="followedHyperlink"/>
      <w:u w:val="single"/>
    </w:rPr>
  </w:style>
  <w:style w:type="paragraph" w:styleId="af">
    <w:name w:val="footnote text"/>
    <w:basedOn w:val="a"/>
    <w:link w:val="Char5"/>
    <w:uiPriority w:val="99"/>
    <w:semiHidden/>
    <w:unhideWhenUsed/>
    <w:rsid w:val="005304A7"/>
    <w:pPr>
      <w:spacing w:after="0" w:line="240" w:lineRule="auto"/>
    </w:pPr>
    <w:rPr>
      <w:sz w:val="20"/>
      <w:szCs w:val="20"/>
    </w:rPr>
  </w:style>
  <w:style w:type="character" w:customStyle="1" w:styleId="Char5">
    <w:name w:val="Κείμενο υποσημείωσης Char"/>
    <w:basedOn w:val="a0"/>
    <w:link w:val="af"/>
    <w:uiPriority w:val="99"/>
    <w:semiHidden/>
    <w:rsid w:val="005304A7"/>
    <w:rPr>
      <w:rFonts w:ascii="Calibri" w:hAnsi="Calibri" w:cs="Times New Roman"/>
      <w:sz w:val="20"/>
      <w:szCs w:val="20"/>
      <w:lang w:val="de-DE"/>
    </w:rPr>
  </w:style>
  <w:style w:type="character" w:styleId="af0">
    <w:name w:val="footnote reference"/>
    <w:basedOn w:val="a0"/>
    <w:uiPriority w:val="99"/>
    <w:semiHidden/>
    <w:unhideWhenUsed/>
    <w:rsid w:val="00530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-hellas.gr/lidl-plus" TargetMode="External"/><Relationship Id="rId13" Type="http://schemas.openxmlformats.org/officeDocument/2006/relationships/hyperlink" Target="https://corporate.lidl-hellas.gr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lidl-hellas.gr/lidl-plus" TargetMode="External"/><Relationship Id="rId17" Type="http://schemas.openxmlformats.org/officeDocument/2006/relationships/hyperlink" Target="http://www.linkedin.com/company/lidl-hella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lidl_hellas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ppgallery.huawei.com/app/C10293382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witter.com/Lidl_Hellas_" TargetMode="External"/><Relationship Id="rId10" Type="http://schemas.openxmlformats.org/officeDocument/2006/relationships/hyperlink" Target="https://play.google.com/store/apps/details?id=com.lidl.eci.lidlplus&amp;hl=el_419&amp;pli=1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apps.apple.com/gr/app/lidl-plus/id1238611143?l=el" TargetMode="External"/><Relationship Id="rId14" Type="http://schemas.openxmlformats.org/officeDocument/2006/relationships/hyperlink" Target="http://www.facebook.com/lidlgr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579</Words>
  <Characters>3128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Syrigou (ΕΥΑΓΓΕΛΙΑ ΣΥΡΙΓΟΥ)</cp:lastModifiedBy>
  <cp:revision>138</cp:revision>
  <cp:lastPrinted>2017-09-18T08:53:00Z</cp:lastPrinted>
  <dcterms:created xsi:type="dcterms:W3CDTF">2023-11-20T16:57:00Z</dcterms:created>
  <dcterms:modified xsi:type="dcterms:W3CDTF">2023-12-11T12:43:00Z</dcterms:modified>
</cp:coreProperties>
</file>